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4B3AD" w14:textId="77777777" w:rsidR="0057489B" w:rsidRDefault="0057489B" w:rsidP="0057489B">
      <w:pPr>
        <w:pStyle w:val="Default"/>
        <w:jc w:val="center"/>
        <w:rPr>
          <w:b/>
          <w:sz w:val="28"/>
          <w:szCs w:val="28"/>
          <w:u w:val="single"/>
        </w:rPr>
      </w:pPr>
    </w:p>
    <w:p w14:paraId="4EB92B90" w14:textId="77777777" w:rsidR="00403AB9" w:rsidRPr="005C40E8" w:rsidRDefault="00403AB9" w:rsidP="00403AB9">
      <w:pPr>
        <w:pStyle w:val="Textodocorpo30"/>
        <w:shd w:val="clear" w:color="auto" w:fill="auto"/>
        <w:spacing w:line="360" w:lineRule="auto"/>
        <w:jc w:val="center"/>
        <w:rPr>
          <w:rFonts w:ascii="Courier New" w:hAnsi="Courier New" w:cs="Courier New"/>
          <w:sz w:val="22"/>
          <w:szCs w:val="22"/>
        </w:rPr>
      </w:pPr>
      <w:r w:rsidRPr="005C40E8">
        <w:rPr>
          <w:rFonts w:ascii="Courier New" w:hAnsi="Courier New" w:cs="Courier New"/>
          <w:sz w:val="22"/>
          <w:szCs w:val="22"/>
        </w:rPr>
        <w:t>Respostas aos questionamentos do edital nº 003/2020.</w:t>
      </w:r>
    </w:p>
    <w:p w14:paraId="30C915C5" w14:textId="77777777" w:rsidR="00403AB9" w:rsidRPr="005C40E8" w:rsidRDefault="00403AB9" w:rsidP="00403AB9">
      <w:pPr>
        <w:pStyle w:val="Textodocorpo30"/>
        <w:shd w:val="clear" w:color="auto" w:fill="auto"/>
        <w:spacing w:line="360" w:lineRule="auto"/>
        <w:jc w:val="center"/>
        <w:rPr>
          <w:rFonts w:ascii="Courier New" w:hAnsi="Courier New" w:cs="Courier New"/>
          <w:sz w:val="22"/>
          <w:szCs w:val="22"/>
        </w:rPr>
      </w:pPr>
    </w:p>
    <w:p w14:paraId="2D54F3F8" w14:textId="77777777" w:rsidR="00403AB9" w:rsidRPr="005C40E8" w:rsidRDefault="00403AB9" w:rsidP="00403AB9">
      <w:pPr>
        <w:pStyle w:val="Textodocorpo30"/>
        <w:shd w:val="clear" w:color="auto" w:fill="auto"/>
        <w:spacing w:line="360" w:lineRule="auto"/>
        <w:rPr>
          <w:rFonts w:ascii="Courier New" w:hAnsi="Courier New" w:cs="Courier New"/>
          <w:bCs w:val="0"/>
          <w:sz w:val="22"/>
          <w:szCs w:val="22"/>
        </w:rPr>
      </w:pPr>
      <w:r w:rsidRPr="005C40E8">
        <w:rPr>
          <w:rFonts w:ascii="Courier New" w:hAnsi="Courier New" w:cs="Courier New"/>
          <w:bCs w:val="0"/>
          <w:sz w:val="22"/>
          <w:szCs w:val="22"/>
        </w:rPr>
        <w:t>Ref. Pregão Presencial 003/2020</w:t>
      </w:r>
    </w:p>
    <w:p w14:paraId="2F203CEC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Fonts w:ascii="Courier New" w:hAnsi="Courier New" w:cs="Courier New"/>
          <w:b w:val="0"/>
          <w:bCs w:val="0"/>
          <w:sz w:val="22"/>
          <w:szCs w:val="22"/>
        </w:rPr>
      </w:pPr>
    </w:p>
    <w:p w14:paraId="02CDFCAF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Fonts w:ascii="Courier New" w:eastAsia="Times New Roman" w:hAnsi="Courier New" w:cs="Courier New"/>
          <w:b w:val="0"/>
          <w:bCs w:val="0"/>
          <w:sz w:val="22"/>
          <w:szCs w:val="22"/>
        </w:rPr>
      </w:pPr>
      <w:r w:rsidRPr="00415C65">
        <w:rPr>
          <w:rFonts w:ascii="Courier New" w:hAnsi="Courier New" w:cs="Courier New"/>
          <w:b w:val="0"/>
          <w:bCs w:val="0"/>
          <w:sz w:val="22"/>
          <w:szCs w:val="22"/>
        </w:rPr>
        <w:t>PROCESSO LICITATÓRIO:</w:t>
      </w:r>
      <w:r w:rsidRPr="00415C65">
        <w:rPr>
          <w:rFonts w:ascii="Courier New" w:eastAsia="Times New Roman" w:hAnsi="Courier New" w:cs="Courier New"/>
          <w:b w:val="0"/>
          <w:bCs w:val="0"/>
          <w:sz w:val="22"/>
          <w:szCs w:val="22"/>
          <w:lang w:eastAsia="ar-SA"/>
        </w:rPr>
        <w:t xml:space="preserve"> Constitui</w:t>
      </w:r>
      <w:r w:rsidRPr="00415C65">
        <w:rPr>
          <w:rFonts w:ascii="Courier New" w:eastAsia="Times New Roman" w:hAnsi="Courier New" w:cs="Courier New"/>
          <w:b w:val="0"/>
          <w:bCs w:val="0"/>
          <w:sz w:val="22"/>
          <w:szCs w:val="22"/>
        </w:rPr>
        <w:t xml:space="preserve"> objeto do presente instrumento de licitação a contratação de pessoa jurídica, com registro na ANS - Agência Nacional de Saúde Suplementar, para prestação de serviços de assistência médica, hospitalar e cirúrgica, com abrangência nacional, sem carência sem limite de Idade e sem taxa de inscrição, sem excluir doenças preexistentes ou crônicas, com obstetrícia, com a cobertura de todas as doenças da Classificação Estatística Internacional de Doenças e Problemas Relacionados com a Saúde, da Organização Mundial de Saúde e do Rol de Procedimentos e Eventos em Saúde, editado pela ANS, por meio de plano ou seguro saúde, aos funcionários do SESCOOP/RJ e seus dependentes.</w:t>
      </w:r>
    </w:p>
    <w:p w14:paraId="33637BF9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Fonts w:ascii="Courier New" w:eastAsia="Times New Roman" w:hAnsi="Courier New" w:cs="Courier New"/>
          <w:b w:val="0"/>
          <w:bCs w:val="0"/>
          <w:sz w:val="22"/>
          <w:szCs w:val="22"/>
        </w:rPr>
      </w:pPr>
    </w:p>
    <w:p w14:paraId="0A97D45B" w14:textId="77777777" w:rsidR="00403AB9" w:rsidRPr="005C40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5C40E8">
        <w:rPr>
          <w:rFonts w:ascii="Courier New" w:hAnsi="Courier New" w:cs="Courier New"/>
        </w:rPr>
        <w:t xml:space="preserve">A comissão de Licitação entende que os esclarecimentos solicitados pela Licitante quanto ao item de “ciência do </w:t>
      </w:r>
      <w:proofErr w:type="spellStart"/>
      <w:r w:rsidRPr="005C40E8">
        <w:rPr>
          <w:rFonts w:ascii="Courier New" w:hAnsi="Courier New" w:cs="Courier New"/>
        </w:rPr>
        <w:t>Sescoop</w:t>
      </w:r>
      <w:proofErr w:type="spellEnd"/>
      <w:r w:rsidRPr="005C40E8">
        <w:rPr>
          <w:rFonts w:ascii="Courier New" w:hAnsi="Courier New" w:cs="Courier New"/>
        </w:rPr>
        <w:t xml:space="preserve"> quanto as regras de regulação estabelecidas pela agência nacional de saúde”, já estão evidenciados no Edital nº </w:t>
      </w:r>
      <w:r>
        <w:rPr>
          <w:rFonts w:ascii="Courier New" w:hAnsi="Courier New" w:cs="Courier New"/>
        </w:rPr>
        <w:t>003/2020</w:t>
      </w:r>
      <w:r w:rsidRPr="005C40E8">
        <w:rPr>
          <w:rFonts w:ascii="Courier New" w:hAnsi="Courier New" w:cs="Courier New"/>
        </w:rPr>
        <w:t>, não sendo necessário manifestação desta CPL. A ciência de normas em vigor não é esclarecimento e cabe a própria Licitante conhecer as regras da regulação do seu setor. São eles:</w:t>
      </w:r>
    </w:p>
    <w:p w14:paraId="7DBA69D1" w14:textId="77777777" w:rsidR="00403AB9" w:rsidRPr="005C40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737A710E" w14:textId="77777777" w:rsidR="00403AB9" w:rsidRPr="00415C65" w:rsidRDefault="00403AB9" w:rsidP="00403AB9">
      <w:pPr>
        <w:pStyle w:val="Textodocorpo30"/>
        <w:spacing w:line="360" w:lineRule="auto"/>
        <w:rPr>
          <w:rFonts w:ascii="Courier New" w:hAnsi="Courier New" w:cs="Courier New"/>
          <w:b w:val="0"/>
          <w:sz w:val="22"/>
          <w:szCs w:val="22"/>
          <w:bdr w:val="none" w:sz="0" w:space="0" w:color="auto" w:frame="1"/>
          <w:lang w:val="pt-PT"/>
        </w:rPr>
      </w:pPr>
      <w:r w:rsidRPr="00415C65">
        <w:rPr>
          <w:rFonts w:ascii="Courier New" w:hAnsi="Courier New" w:cs="Courier New"/>
          <w:b w:val="0"/>
          <w:sz w:val="22"/>
          <w:szCs w:val="22"/>
          <w:u w:val="single"/>
          <w:bdr w:val="none" w:sz="0" w:space="0" w:color="auto" w:frame="1"/>
          <w:lang w:val="pt-PT"/>
        </w:rPr>
        <w:t>Item 15.8 do Edital:</w:t>
      </w:r>
      <w:r w:rsidRPr="00415C65">
        <w:rPr>
          <w:rFonts w:ascii="Courier New" w:hAnsi="Courier New" w:cs="Courier New"/>
          <w:b w:val="0"/>
          <w:sz w:val="22"/>
          <w:szCs w:val="22"/>
          <w:bdr w:val="none" w:sz="0" w:space="0" w:color="auto" w:frame="1"/>
          <w:lang w:val="pt-PT"/>
        </w:rPr>
        <w:t xml:space="preserve"> Dispor de Central de Atendimento Telefônico ou Administrativo 24 (vinte e quatro) horas para prestar informações sobre os serviços disponíveis e fornecimento de autorizações;</w:t>
      </w:r>
    </w:p>
    <w:p w14:paraId="3B502949" w14:textId="77777777" w:rsidR="00403AB9" w:rsidRPr="00415C65" w:rsidRDefault="00403AB9" w:rsidP="00403AB9">
      <w:pPr>
        <w:pStyle w:val="Textodocorpo30"/>
        <w:spacing w:line="360" w:lineRule="auto"/>
        <w:rPr>
          <w:rFonts w:ascii="Courier New" w:hAnsi="Courier New" w:cs="Courier New"/>
          <w:b w:val="0"/>
          <w:sz w:val="22"/>
          <w:szCs w:val="22"/>
          <w:bdr w:val="none" w:sz="0" w:space="0" w:color="auto" w:frame="1"/>
          <w:lang w:val="pt-PT"/>
        </w:rPr>
      </w:pPr>
      <w:r w:rsidRPr="00415C65">
        <w:rPr>
          <w:rFonts w:ascii="Courier New" w:hAnsi="Courier New" w:cs="Courier New"/>
          <w:b w:val="0"/>
          <w:sz w:val="22"/>
          <w:szCs w:val="22"/>
          <w:u w:val="single"/>
          <w:bdr w:val="none" w:sz="0" w:space="0" w:color="auto" w:frame="1"/>
          <w:lang w:val="pt-PT"/>
        </w:rPr>
        <w:t xml:space="preserve">Item 7.12 do Anexo V da </w:t>
      </w:r>
      <w:r>
        <w:rPr>
          <w:rFonts w:ascii="Courier New" w:hAnsi="Courier New" w:cs="Courier New"/>
          <w:b w:val="0"/>
          <w:sz w:val="22"/>
          <w:szCs w:val="22"/>
          <w:u w:val="single"/>
          <w:bdr w:val="none" w:sz="0" w:space="0" w:color="auto" w:frame="1"/>
          <w:lang w:val="pt-PT"/>
        </w:rPr>
        <w:t>M</w:t>
      </w:r>
      <w:r w:rsidRPr="00415C65">
        <w:rPr>
          <w:rFonts w:ascii="Courier New" w:hAnsi="Courier New" w:cs="Courier New"/>
          <w:b w:val="0"/>
          <w:sz w:val="22"/>
          <w:szCs w:val="22"/>
          <w:u w:val="single"/>
          <w:bdr w:val="none" w:sz="0" w:space="0" w:color="auto" w:frame="1"/>
          <w:lang w:val="pt-PT"/>
        </w:rPr>
        <w:t>inuta do Contrato:</w:t>
      </w:r>
      <w:r w:rsidRPr="00415C65">
        <w:rPr>
          <w:rFonts w:ascii="Courier New" w:hAnsi="Courier New" w:cs="Courier New"/>
          <w:b w:val="0"/>
          <w:sz w:val="22"/>
          <w:szCs w:val="22"/>
          <w:bdr w:val="none" w:sz="0" w:space="0" w:color="auto" w:frame="1"/>
          <w:lang w:val="pt-PT"/>
        </w:rPr>
        <w:t xml:space="preserve"> Dispor de Central de Atendimento Telefônico ou Administrativo 24 (vinte e quatro) horas para prestar informações sobre os serviços disponíveis e fornecimento de autorizações;</w:t>
      </w:r>
    </w:p>
    <w:p w14:paraId="0D4CB176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5240AA79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  <w:b/>
          <w:u w:val="single"/>
        </w:rPr>
        <w:lastRenderedPageBreak/>
        <w:t>PERGUNTA 03:</w:t>
      </w:r>
      <w:r w:rsidRPr="009D6D7C">
        <w:rPr>
          <w:rFonts w:ascii="Courier New" w:hAnsi="Courier New" w:cs="Courier New"/>
        </w:rPr>
        <w:t xml:space="preserve"> O SESCOOP RJ está de acordo de que a central de atendimento 24hrs realiza autorização imediata para urgência e emergência e de que as demais solicitações de autorizações, os prazos serão atendidos em conformidade com a RN n</w:t>
      </w:r>
      <w:r>
        <w:rPr>
          <w:rFonts w:ascii="Courier New" w:hAnsi="Courier New" w:cs="Courier New"/>
        </w:rPr>
        <w:t>º</w:t>
      </w:r>
      <w:r w:rsidRPr="009D6D7C">
        <w:rPr>
          <w:rFonts w:ascii="Courier New" w:hAnsi="Courier New" w:cs="Courier New"/>
        </w:rPr>
        <w:t xml:space="preserve"> 259/11 e a RN n° 395/16? As autorizações poderão ser acompanhadas através do aplicativo do app da operadora/seguradora.</w:t>
      </w:r>
    </w:p>
    <w:p w14:paraId="15D8BD0D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36D94E13" w14:textId="77777777" w:rsidR="00403AB9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>Do item 3.10 ao item 3.16:</w:t>
      </w:r>
    </w:p>
    <w:p w14:paraId="49950B24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75D92E8E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  <w:b/>
          <w:u w:val="single"/>
        </w:rPr>
        <w:t>PERGUNTA 04:</w:t>
      </w:r>
      <w:r w:rsidRPr="009D6D7C">
        <w:rPr>
          <w:rFonts w:ascii="Courier New" w:hAnsi="Courier New" w:cs="Courier New"/>
        </w:rPr>
        <w:t xml:space="preserve"> O SESCOO</w:t>
      </w:r>
      <w:r>
        <w:rPr>
          <w:rFonts w:ascii="Courier New" w:hAnsi="Courier New" w:cs="Courier New"/>
        </w:rPr>
        <w:t>P</w:t>
      </w:r>
      <w:r w:rsidRPr="009D6D7C">
        <w:rPr>
          <w:rFonts w:ascii="Courier New" w:hAnsi="Courier New" w:cs="Courier New"/>
        </w:rPr>
        <w:t>/RJ está ciente de que para os itens e subitens supracitados e para todos os itens e subitens do edital que façam referência ao cumprimento da Rede Credenciada, poderão ser aplicados à presente contratação as regras de atendimento da RN n° 259/11?</w:t>
      </w:r>
    </w:p>
    <w:p w14:paraId="27DBEC8E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3B0EDDE0" w14:textId="77777777" w:rsidR="00403AB9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>Do item 14 e os seus subitens: 14. DAS ESPECIFICAÇÕES TÉCNICAS DO SERVIÇO</w:t>
      </w:r>
    </w:p>
    <w:p w14:paraId="4462AF7E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18F35BCD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  <w:b/>
          <w:u w:val="single"/>
        </w:rPr>
        <w:t>PERGUNTA 05</w:t>
      </w:r>
      <w:r w:rsidRPr="009D6D7C">
        <w:rPr>
          <w:rFonts w:ascii="Courier New" w:hAnsi="Courier New" w:cs="Courier New"/>
        </w:rPr>
        <w:t>: O SESCOOP RJ está ciente de que os itens e subitens supracitados e todos os itens e subitens do edital que façam referência às especificações técnicas do serviço, estarão subordinados a Lei n° 9656/98, ao Rol da ANS e suas diretrizes?</w:t>
      </w:r>
    </w:p>
    <w:p w14:paraId="4B1597F2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1672FBE7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>Item 3.15 do Termo de Referência: A operadora deverá manter e, se possível, aumentar a quantidade mínima da rede de</w:t>
      </w:r>
    </w:p>
    <w:p w14:paraId="5436905A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>atendimento, visando melhorar a qualidade dos serviços prestados.</w:t>
      </w:r>
    </w:p>
    <w:p w14:paraId="4C4CB8D1" w14:textId="77777777" w:rsidR="00403AB9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>Item 3.16 do Termo de Referência: A Contratada poderá modificar ou cancelar o credenciamento de médicos ou entidades prestadoras de serviço, preservando, entretanto, o padrão de qualidade e o nível de atendimento, mantendo a rede de credenciados e/ou referenciados em número igual ou superior ao inicial.</w:t>
      </w:r>
    </w:p>
    <w:p w14:paraId="365B07E3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5D4A60C3" w14:textId="77777777" w:rsidR="00403AB9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 xml:space="preserve">Item 15.14. do edital: A contratada se obriga a manter o credenciamento mínimo das entidades (hospitais, prontos-socorros, </w:t>
      </w:r>
      <w:r w:rsidRPr="009D6D7C">
        <w:rPr>
          <w:rFonts w:ascii="Courier New" w:hAnsi="Courier New" w:cs="Courier New"/>
        </w:rPr>
        <w:lastRenderedPageBreak/>
        <w:t>maternidades, unidades de atendimento de urgência, laboratórios de análises clínicas), por todo o período de vigência do presente contrato. Em caso de descredenciamento de qualquer das entidades inicialmente credenciadas, a contratada se obriga a apresentação de alternativa, no mesmo nível de qualidade, sujeita à aprovação da Contratante;</w:t>
      </w:r>
    </w:p>
    <w:p w14:paraId="096EF5C1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00D6A996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  <w:b/>
          <w:u w:val="single"/>
        </w:rPr>
        <w:t>PERGUNTA 06:</w:t>
      </w:r>
      <w:r w:rsidRPr="009D6D7C">
        <w:rPr>
          <w:rFonts w:ascii="Courier New" w:hAnsi="Courier New" w:cs="Courier New"/>
        </w:rPr>
        <w:t xml:space="preserve"> O SESCOOP RJ está ciente de que os itens supracitados deverão ser cumpridos de acordo com a RN N</w:t>
      </w:r>
      <w:r>
        <w:rPr>
          <w:rFonts w:ascii="Courier New" w:hAnsi="Courier New" w:cs="Courier New"/>
        </w:rPr>
        <w:t xml:space="preserve">º </w:t>
      </w:r>
      <w:r w:rsidRPr="009D6D7C">
        <w:rPr>
          <w:rFonts w:ascii="Courier New" w:hAnsi="Courier New" w:cs="Courier New"/>
        </w:rPr>
        <w:t>259/2011, a RN N</w:t>
      </w:r>
      <w:r>
        <w:rPr>
          <w:rFonts w:ascii="Courier New" w:hAnsi="Courier New" w:cs="Courier New"/>
        </w:rPr>
        <w:t>º</w:t>
      </w:r>
      <w:r w:rsidRPr="009D6D7C">
        <w:rPr>
          <w:rFonts w:ascii="Courier New" w:hAnsi="Courier New" w:cs="Courier New"/>
        </w:rPr>
        <w:t xml:space="preserve"> 365/2014 e a IN N</w:t>
      </w:r>
      <w:r>
        <w:rPr>
          <w:rFonts w:ascii="Courier New" w:hAnsi="Courier New" w:cs="Courier New"/>
        </w:rPr>
        <w:t>º</w:t>
      </w:r>
      <w:r w:rsidRPr="009D6D7C">
        <w:rPr>
          <w:rFonts w:ascii="Courier New" w:hAnsi="Courier New" w:cs="Courier New"/>
        </w:rPr>
        <w:t xml:space="preserve"> 46, de 3 de outubro de 2014.</w:t>
      </w:r>
    </w:p>
    <w:p w14:paraId="46348302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6792C150" w14:textId="77777777" w:rsidR="00403AB9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</w:t>
      </w:r>
      <w:r w:rsidRPr="009D6D7C">
        <w:rPr>
          <w:rFonts w:ascii="Courier New" w:hAnsi="Courier New" w:cs="Courier New"/>
        </w:rPr>
        <w:t xml:space="preserve">tem 7.10 do Anexo V da </w:t>
      </w:r>
      <w:r>
        <w:rPr>
          <w:rFonts w:ascii="Courier New" w:hAnsi="Courier New" w:cs="Courier New"/>
        </w:rPr>
        <w:t>M</w:t>
      </w:r>
      <w:r w:rsidRPr="009D6D7C">
        <w:rPr>
          <w:rFonts w:ascii="Courier New" w:hAnsi="Courier New" w:cs="Courier New"/>
        </w:rPr>
        <w:t>inuta do Contrato: Disponibilizar por me</w:t>
      </w:r>
      <w:r>
        <w:rPr>
          <w:rFonts w:ascii="Courier New" w:hAnsi="Courier New" w:cs="Courier New"/>
        </w:rPr>
        <w:t>i</w:t>
      </w:r>
      <w:r w:rsidRPr="009D6D7C">
        <w:rPr>
          <w:rFonts w:ascii="Courier New" w:hAnsi="Courier New" w:cs="Courier New"/>
        </w:rPr>
        <w:t>o de site, com acesso a todos os titulares, a relação atualizada dos profissionais e serviços de hospitais referenciados, incluindo seus respectivos endereços, telefones e especialidades, bem como comunicação com maior antecedência possível das inclusões ou exclusões de seus serviços credenciados, inclusive hospitalares, laboratórios, postos de atendimento médico, etc.;</w:t>
      </w:r>
    </w:p>
    <w:p w14:paraId="040EFA59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4DA6EB78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  <w:b/>
          <w:u w:val="single"/>
        </w:rPr>
        <w:t>PERGUNTA 07:</w:t>
      </w:r>
      <w:r w:rsidRPr="009D6D7C">
        <w:rPr>
          <w:rFonts w:ascii="Courier New" w:hAnsi="Courier New" w:cs="Courier New"/>
        </w:rPr>
        <w:t xml:space="preserve"> O SESCOOP R</w:t>
      </w:r>
      <w:r>
        <w:rPr>
          <w:rFonts w:ascii="Courier New" w:hAnsi="Courier New" w:cs="Courier New"/>
        </w:rPr>
        <w:t>J</w:t>
      </w:r>
      <w:r w:rsidRPr="009D6D7C">
        <w:rPr>
          <w:rFonts w:ascii="Courier New" w:hAnsi="Courier New" w:cs="Courier New"/>
        </w:rPr>
        <w:t xml:space="preserve"> está ciente de que o item supracitado deverá ser cumprido de acordo com a RN N</w:t>
      </w:r>
      <w:r>
        <w:rPr>
          <w:rFonts w:ascii="Courier New" w:hAnsi="Courier New" w:cs="Courier New"/>
        </w:rPr>
        <w:t>º</w:t>
      </w:r>
      <w:r w:rsidRPr="009D6D7C">
        <w:rPr>
          <w:rFonts w:ascii="Courier New" w:hAnsi="Courier New" w:cs="Courier New"/>
        </w:rPr>
        <w:t xml:space="preserve"> 365/2014 e a IN N</w:t>
      </w:r>
      <w:r>
        <w:rPr>
          <w:rFonts w:ascii="Courier New" w:hAnsi="Courier New" w:cs="Courier New"/>
        </w:rPr>
        <w:t>º</w:t>
      </w:r>
      <w:r w:rsidRPr="009D6D7C">
        <w:rPr>
          <w:rFonts w:ascii="Courier New" w:hAnsi="Courier New" w:cs="Courier New"/>
        </w:rPr>
        <w:t xml:space="preserve"> 46, de 3 de outubro de 2014?</w:t>
      </w:r>
    </w:p>
    <w:p w14:paraId="17A42AD8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100C688E" w14:textId="77777777" w:rsidR="00403AB9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</w:rPr>
        <w:t xml:space="preserve">Item 3.22 do Termo de Referência: Os quantitativos apresentados representam uma demanda estimada, não configurando obrigação por parte do </w:t>
      </w:r>
      <w:proofErr w:type="spellStart"/>
      <w:r w:rsidRPr="009D6D7C">
        <w:rPr>
          <w:rFonts w:ascii="Courier New" w:hAnsi="Courier New" w:cs="Courier New"/>
        </w:rPr>
        <w:t>Sescoop</w:t>
      </w:r>
      <w:proofErr w:type="spellEnd"/>
      <w:r w:rsidRPr="009D6D7C">
        <w:rPr>
          <w:rFonts w:ascii="Courier New" w:hAnsi="Courier New" w:cs="Courier New"/>
        </w:rPr>
        <w:t>/RJ ou dos seus empregados a aderirem efetivamente na sua totalidade, devendo ser pagas apenas as quantidades correspondentes ao número de empregados e respectivos dependentes que aderirem ao plano de assistência à saúde.</w:t>
      </w:r>
    </w:p>
    <w:p w14:paraId="4713B905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  <w:b/>
          <w:u w:val="single"/>
        </w:rPr>
      </w:pPr>
    </w:p>
    <w:p w14:paraId="5AADDFD0" w14:textId="77777777" w:rsidR="00403AB9" w:rsidRPr="009D6D7C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9D6D7C">
        <w:rPr>
          <w:rFonts w:ascii="Courier New" w:hAnsi="Courier New" w:cs="Courier New"/>
          <w:b/>
          <w:u w:val="single"/>
        </w:rPr>
        <w:t>PERGUNTA 08</w:t>
      </w:r>
      <w:r w:rsidRPr="009D6D7C">
        <w:rPr>
          <w:rFonts w:ascii="Courier New" w:hAnsi="Courier New" w:cs="Courier New"/>
        </w:rPr>
        <w:t xml:space="preserve">: Considerando que o item 3.22 do termo de referência menciona que “os quantitativos apresentados representam uma demanda estimada, não configurando obrigação por parte do </w:t>
      </w:r>
      <w:proofErr w:type="spellStart"/>
      <w:r w:rsidRPr="009D6D7C">
        <w:rPr>
          <w:rFonts w:ascii="Courier New" w:hAnsi="Courier New" w:cs="Courier New"/>
        </w:rPr>
        <w:t>Sescoop</w:t>
      </w:r>
      <w:proofErr w:type="spellEnd"/>
      <w:r w:rsidRPr="009D6D7C">
        <w:rPr>
          <w:rFonts w:ascii="Courier New" w:hAnsi="Courier New" w:cs="Courier New"/>
        </w:rPr>
        <w:t xml:space="preserve">/RJ ou dos seus empregados a aderirem efetivamente na sua </w:t>
      </w:r>
      <w:r w:rsidRPr="009D6D7C">
        <w:rPr>
          <w:rFonts w:ascii="Courier New" w:hAnsi="Courier New" w:cs="Courier New"/>
        </w:rPr>
        <w:lastRenderedPageBreak/>
        <w:t>totalidade”, este órgão está ciente de que para a inclusão de 30 vidas ou menos será aplicada a carência e CPT (cobertura parcial temporária), de acordo com o artigo 6° e o 7° da RN N°195/2009?</w:t>
      </w:r>
    </w:p>
    <w:p w14:paraId="5B701716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Fonts w:ascii="Courier New" w:hAnsi="Courier New" w:cs="Courier New"/>
          <w:b w:val="0"/>
          <w:bCs w:val="0"/>
          <w:sz w:val="22"/>
          <w:szCs w:val="22"/>
          <w:bdr w:val="none" w:sz="0" w:space="0" w:color="auto" w:frame="1"/>
        </w:rPr>
      </w:pPr>
      <w:bookmarkStart w:id="0" w:name="_GoBack"/>
      <w:bookmarkEnd w:id="0"/>
    </w:p>
    <w:p w14:paraId="76328FBD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Fonts w:ascii="Courier New" w:hAnsi="Courier New" w:cs="Courier New"/>
          <w:b w:val="0"/>
          <w:bCs w:val="0"/>
          <w:sz w:val="22"/>
          <w:szCs w:val="22"/>
        </w:rPr>
      </w:pPr>
      <w:r w:rsidRPr="00415C65">
        <w:rPr>
          <w:rFonts w:ascii="Courier New" w:hAnsi="Courier New" w:cs="Courier New"/>
          <w:b w:val="0"/>
          <w:bCs w:val="0"/>
          <w:sz w:val="22"/>
          <w:szCs w:val="22"/>
          <w:bdr w:val="none" w:sz="0" w:space="0" w:color="auto" w:frame="1"/>
        </w:rPr>
        <w:t>Na sequência, prestam-se os seguintes esclarecimentos:</w:t>
      </w:r>
    </w:p>
    <w:p w14:paraId="0CC14351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Fonts w:ascii="Courier New" w:hAnsi="Courier New" w:cs="Courier New"/>
          <w:b w:val="0"/>
          <w:bCs w:val="0"/>
          <w:sz w:val="22"/>
          <w:szCs w:val="22"/>
          <w:u w:val="single"/>
        </w:rPr>
      </w:pPr>
    </w:p>
    <w:p w14:paraId="6D40456D" w14:textId="77777777" w:rsidR="00403AB9" w:rsidRDefault="00403AB9" w:rsidP="00403AB9">
      <w:pPr>
        <w:pStyle w:val="Ttulo3"/>
        <w:spacing w:line="360" w:lineRule="auto"/>
        <w:ind w:left="0" w:right="141"/>
        <w:rPr>
          <w:rFonts w:ascii="Courier New" w:hAnsi="Courier New" w:cs="Courier New"/>
          <w:w w:val="90"/>
          <w:sz w:val="22"/>
          <w:szCs w:val="22"/>
        </w:rPr>
      </w:pPr>
      <w:r w:rsidRPr="00415C65">
        <w:rPr>
          <w:rFonts w:ascii="Courier New" w:hAnsi="Courier New" w:cs="Courier New"/>
          <w:b/>
          <w:sz w:val="22"/>
          <w:szCs w:val="22"/>
          <w:u w:val="single"/>
        </w:rPr>
        <w:t>PERGUNTA 01:</w:t>
      </w:r>
      <w:r w:rsidRPr="00415C65">
        <w:rPr>
          <w:rFonts w:ascii="Courier New" w:hAnsi="Courier New" w:cs="Courier New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32323"/>
          <w:w w:val="90"/>
          <w:sz w:val="22"/>
          <w:szCs w:val="22"/>
        </w:rPr>
        <w:t>O</w:t>
      </w:r>
      <w:r w:rsidRPr="00415C65">
        <w:rPr>
          <w:rFonts w:ascii="Courier New" w:hAnsi="Courier New" w:cs="Courier New"/>
          <w:color w:val="232323"/>
          <w:spacing w:val="-14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SESCOOP</w:t>
      </w:r>
      <w:r>
        <w:rPr>
          <w:rFonts w:ascii="Courier New" w:hAnsi="Courier New" w:cs="Courier New"/>
          <w:spacing w:val="-2"/>
          <w:w w:val="90"/>
          <w:sz w:val="22"/>
          <w:szCs w:val="22"/>
        </w:rPr>
        <w:t>/RJ</w:t>
      </w:r>
      <w:r w:rsidRPr="00415C65">
        <w:rPr>
          <w:rFonts w:ascii="Courier New" w:hAnsi="Courier New" w:cs="Courier New"/>
          <w:spacing w:val="-10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confirma</w:t>
      </w:r>
      <w:r w:rsidRPr="00415C65">
        <w:rPr>
          <w:rFonts w:ascii="Courier New" w:hAnsi="Courier New" w:cs="Courier New"/>
          <w:spacing w:val="-5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que</w:t>
      </w:r>
      <w:r w:rsidRPr="00415C65">
        <w:rPr>
          <w:rFonts w:ascii="Courier New" w:hAnsi="Courier New" w:cs="Courier New"/>
          <w:spacing w:val="-14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313131"/>
          <w:w w:val="90"/>
          <w:sz w:val="22"/>
          <w:szCs w:val="22"/>
        </w:rPr>
        <w:t>os</w:t>
      </w:r>
      <w:r w:rsidRPr="00415C65">
        <w:rPr>
          <w:rFonts w:ascii="Courier New" w:hAnsi="Courier New" w:cs="Courier New"/>
          <w:color w:val="313131"/>
          <w:spacing w:val="-16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esclarecimentos</w:t>
      </w:r>
      <w:r w:rsidRPr="00415C65">
        <w:rPr>
          <w:rFonts w:ascii="Courier New" w:hAnsi="Courier New" w:cs="Courier New"/>
          <w:spacing w:val="-17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solicitados</w:t>
      </w:r>
      <w:r w:rsidRPr="00415C65">
        <w:rPr>
          <w:rFonts w:ascii="Courier New" w:hAnsi="Courier New" w:cs="Courier New"/>
          <w:spacing w:val="-9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D2D2D"/>
          <w:w w:val="90"/>
          <w:sz w:val="22"/>
          <w:szCs w:val="22"/>
        </w:rPr>
        <w:t>e</w:t>
      </w:r>
      <w:r w:rsidRPr="00415C65">
        <w:rPr>
          <w:rFonts w:ascii="Courier New" w:hAnsi="Courier New" w:cs="Courier New"/>
          <w:color w:val="2D2D2D"/>
          <w:spacing w:val="-18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respondidos</w:t>
      </w:r>
      <w:r w:rsidRPr="00415C65">
        <w:rPr>
          <w:rFonts w:ascii="Courier New" w:hAnsi="Courier New" w:cs="Courier New"/>
          <w:spacing w:val="-1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anteriormente</w:t>
      </w:r>
      <w:r w:rsidRPr="00415C65">
        <w:rPr>
          <w:rFonts w:ascii="Courier New" w:hAnsi="Courier New" w:cs="Courier New"/>
          <w:spacing w:val="-7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para</w:t>
      </w:r>
      <w:r w:rsidRPr="00415C65">
        <w:rPr>
          <w:rFonts w:ascii="Courier New" w:hAnsi="Courier New" w:cs="Courier New"/>
          <w:spacing w:val="-5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F2F2F"/>
          <w:w w:val="90"/>
          <w:sz w:val="22"/>
          <w:szCs w:val="22"/>
        </w:rPr>
        <w:t>o</w:t>
      </w:r>
      <w:r w:rsidRPr="00415C65">
        <w:rPr>
          <w:rFonts w:ascii="Courier New" w:hAnsi="Courier New" w:cs="Courier New"/>
          <w:color w:val="2F2F2F"/>
          <w:spacing w:val="-14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edital</w:t>
      </w:r>
      <w:r w:rsidRPr="00415C65">
        <w:rPr>
          <w:rFonts w:ascii="Courier New" w:hAnsi="Courier New" w:cs="Courier New"/>
          <w:spacing w:val="-8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B2B2B"/>
          <w:w w:val="90"/>
          <w:sz w:val="22"/>
          <w:szCs w:val="22"/>
        </w:rPr>
        <w:t>do</w:t>
      </w:r>
      <w:r w:rsidRPr="00415C65">
        <w:rPr>
          <w:rFonts w:ascii="Courier New" w:hAnsi="Courier New" w:cs="Courier New"/>
          <w:color w:val="2B2B2B"/>
          <w:spacing w:val="-14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 xml:space="preserve">Pregão Presencial </w:t>
      </w:r>
      <w:r w:rsidRPr="00415C65">
        <w:rPr>
          <w:rFonts w:ascii="Courier New" w:hAnsi="Courier New" w:cs="Courier New"/>
          <w:color w:val="1D1D1D"/>
          <w:w w:val="90"/>
          <w:sz w:val="22"/>
          <w:szCs w:val="22"/>
        </w:rPr>
        <w:t>N</w:t>
      </w:r>
      <w:r>
        <w:rPr>
          <w:rFonts w:ascii="Courier New" w:hAnsi="Courier New" w:cs="Courier New"/>
          <w:color w:val="1D1D1D"/>
          <w:w w:val="90"/>
          <w:sz w:val="22"/>
          <w:szCs w:val="22"/>
        </w:rPr>
        <w:t>º</w:t>
      </w:r>
      <w:r w:rsidRPr="00415C65">
        <w:rPr>
          <w:rFonts w:ascii="Courier New" w:hAnsi="Courier New" w:cs="Courier New"/>
          <w:color w:val="1D1D1D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 xml:space="preserve">007/2019, serão vinculados </w:t>
      </w:r>
      <w:r w:rsidRPr="00415C65">
        <w:rPr>
          <w:rFonts w:ascii="Courier New" w:hAnsi="Courier New" w:cs="Courier New"/>
          <w:color w:val="313131"/>
          <w:w w:val="90"/>
          <w:sz w:val="22"/>
          <w:szCs w:val="22"/>
        </w:rPr>
        <w:t xml:space="preserve">e </w:t>
      </w:r>
      <w:r w:rsidRPr="00415C65">
        <w:rPr>
          <w:rFonts w:ascii="Courier New" w:hAnsi="Courier New" w:cs="Courier New"/>
          <w:color w:val="2A2A2A"/>
          <w:w w:val="90"/>
          <w:sz w:val="22"/>
          <w:szCs w:val="22"/>
        </w:rPr>
        <w:t xml:space="preserve">estão </w:t>
      </w:r>
      <w:r w:rsidRPr="00415C65">
        <w:rPr>
          <w:rFonts w:ascii="Courier New" w:hAnsi="Courier New" w:cs="Courier New"/>
          <w:w w:val="90"/>
          <w:sz w:val="22"/>
          <w:szCs w:val="22"/>
        </w:rPr>
        <w:t xml:space="preserve">em conformidade com </w:t>
      </w:r>
      <w:r w:rsidRPr="00415C65">
        <w:rPr>
          <w:rFonts w:ascii="Courier New" w:hAnsi="Courier New" w:cs="Courier New"/>
          <w:color w:val="2D2D2D"/>
          <w:w w:val="90"/>
          <w:sz w:val="22"/>
          <w:szCs w:val="22"/>
        </w:rPr>
        <w:t xml:space="preserve">o </w:t>
      </w:r>
      <w:r w:rsidRPr="00415C65">
        <w:rPr>
          <w:rFonts w:ascii="Courier New" w:hAnsi="Courier New" w:cs="Courier New"/>
          <w:w w:val="90"/>
          <w:sz w:val="22"/>
          <w:szCs w:val="22"/>
        </w:rPr>
        <w:t xml:space="preserve">edital republicado, </w:t>
      </w:r>
      <w:r w:rsidRPr="00415C65">
        <w:rPr>
          <w:rFonts w:ascii="Courier New" w:hAnsi="Courier New" w:cs="Courier New"/>
          <w:color w:val="2B2B2B"/>
          <w:w w:val="90"/>
          <w:sz w:val="22"/>
          <w:szCs w:val="22"/>
        </w:rPr>
        <w:t xml:space="preserve">do </w:t>
      </w:r>
      <w:r w:rsidRPr="00415C65">
        <w:rPr>
          <w:rFonts w:ascii="Courier New" w:hAnsi="Courier New" w:cs="Courier New"/>
          <w:w w:val="90"/>
          <w:sz w:val="22"/>
          <w:szCs w:val="22"/>
        </w:rPr>
        <w:t xml:space="preserve">Pregão Presencial </w:t>
      </w:r>
      <w:r w:rsidRPr="00415C65">
        <w:rPr>
          <w:rFonts w:ascii="Courier New" w:hAnsi="Courier New" w:cs="Courier New"/>
          <w:color w:val="1C1C1C"/>
          <w:w w:val="90"/>
          <w:sz w:val="22"/>
          <w:szCs w:val="22"/>
        </w:rPr>
        <w:t>N</w:t>
      </w:r>
      <w:r>
        <w:rPr>
          <w:rFonts w:ascii="Courier New" w:hAnsi="Courier New" w:cs="Courier New"/>
          <w:color w:val="1C1C1C"/>
          <w:w w:val="90"/>
          <w:sz w:val="22"/>
          <w:szCs w:val="22"/>
        </w:rPr>
        <w:t>º</w:t>
      </w:r>
      <w:r w:rsidRPr="00415C65">
        <w:rPr>
          <w:rFonts w:ascii="Courier New" w:hAnsi="Courier New" w:cs="Courier New"/>
          <w:color w:val="1C1C1C"/>
          <w:spacing w:val="21"/>
          <w:w w:val="9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w w:val="90"/>
          <w:sz w:val="22"/>
          <w:szCs w:val="22"/>
        </w:rPr>
        <w:t>003/2020?</w:t>
      </w:r>
    </w:p>
    <w:p w14:paraId="55B45FFB" w14:textId="77777777" w:rsidR="00403AB9" w:rsidRPr="00415C65" w:rsidRDefault="00403AB9" w:rsidP="00403AB9">
      <w:pPr>
        <w:pStyle w:val="Ttulo3"/>
        <w:spacing w:line="360" w:lineRule="auto"/>
        <w:ind w:left="0" w:right="141"/>
        <w:rPr>
          <w:rFonts w:ascii="Courier New" w:hAnsi="Courier New" w:cs="Courier New"/>
          <w:w w:val="90"/>
          <w:sz w:val="22"/>
          <w:szCs w:val="22"/>
        </w:rPr>
      </w:pPr>
    </w:p>
    <w:p w14:paraId="03D303EB" w14:textId="77777777" w:rsidR="00403AB9" w:rsidRPr="00415C65" w:rsidRDefault="00403AB9" w:rsidP="00403AB9">
      <w:pPr>
        <w:pStyle w:val="Ttulo3"/>
        <w:spacing w:line="360" w:lineRule="auto"/>
        <w:ind w:left="0" w:right="141"/>
        <w:rPr>
          <w:rFonts w:ascii="Courier New" w:hAnsi="Courier New" w:cs="Courier New"/>
          <w:sz w:val="22"/>
          <w:szCs w:val="22"/>
        </w:rPr>
      </w:pPr>
      <w:r w:rsidRPr="00415C65">
        <w:rPr>
          <w:rFonts w:ascii="Courier New" w:hAnsi="Courier New" w:cs="Courier New"/>
          <w:b/>
          <w:sz w:val="22"/>
          <w:szCs w:val="22"/>
          <w:u w:val="single"/>
        </w:rPr>
        <w:t>RESPOSTA 01:</w:t>
      </w:r>
      <w:r w:rsidRPr="00415C65">
        <w:rPr>
          <w:rFonts w:ascii="Courier New" w:hAnsi="Courier New" w:cs="Courier New"/>
          <w:sz w:val="22"/>
          <w:szCs w:val="22"/>
        </w:rPr>
        <w:t xml:space="preserve"> Não. Trata-se de novo pregão.</w:t>
      </w:r>
    </w:p>
    <w:p w14:paraId="5149F8C8" w14:textId="77777777" w:rsidR="00403AB9" w:rsidRPr="00415C65" w:rsidRDefault="00403AB9" w:rsidP="00403AB9">
      <w:pPr>
        <w:pStyle w:val="Textodocorpo30"/>
        <w:shd w:val="clear" w:color="auto" w:fill="auto"/>
        <w:spacing w:line="360" w:lineRule="auto"/>
        <w:rPr>
          <w:rStyle w:val="TextodocorpoNegrito"/>
          <w:rFonts w:ascii="Courier New" w:hAnsi="Courier New" w:cs="Courier New"/>
          <w:bCs/>
          <w:color w:val="FF0000"/>
          <w:sz w:val="22"/>
          <w:szCs w:val="22"/>
        </w:rPr>
      </w:pPr>
    </w:p>
    <w:p w14:paraId="1DD9E328" w14:textId="77777777" w:rsidR="00403AB9" w:rsidRPr="00716A39" w:rsidRDefault="00403AB9" w:rsidP="00403AB9">
      <w:pPr>
        <w:spacing w:after="0" w:line="360" w:lineRule="auto"/>
        <w:rPr>
          <w:rFonts w:ascii="Courier New" w:eastAsia="Arial" w:hAnsi="Courier New" w:cs="Courier New"/>
          <w:w w:val="90"/>
          <w:lang w:val="pt-PT" w:eastAsia="en-US"/>
        </w:rPr>
      </w:pPr>
      <w:r w:rsidRPr="00716A39">
        <w:rPr>
          <w:rFonts w:ascii="Courier New" w:eastAsia="Arial" w:hAnsi="Courier New" w:cs="Courier New"/>
          <w:b/>
          <w:u w:val="single"/>
          <w:lang w:val="pt-PT" w:eastAsia="en-US"/>
        </w:rPr>
        <w:t>PERGUNTA 02:</w:t>
      </w:r>
      <w:r w:rsidRPr="00415C65">
        <w:rPr>
          <w:rStyle w:val="TextodocorpoNegrito"/>
          <w:rFonts w:ascii="Courier New" w:hAnsi="Courier New" w:cs="Courier New"/>
        </w:rPr>
        <w:t xml:space="preserve"> </w:t>
      </w:r>
      <w:r w:rsidRPr="00716A39">
        <w:rPr>
          <w:rFonts w:ascii="Courier New" w:eastAsia="Arial" w:hAnsi="Courier New" w:cs="Courier New"/>
          <w:w w:val="90"/>
          <w:lang w:val="pt-PT" w:eastAsia="en-US"/>
        </w:rPr>
        <w:t>Por favor informar a previsão para o início da vigência do contrato.</w:t>
      </w:r>
    </w:p>
    <w:p w14:paraId="4AEC287B" w14:textId="77777777" w:rsidR="00403AB9" w:rsidRPr="00415C65" w:rsidRDefault="00403AB9" w:rsidP="00403AB9">
      <w:pPr>
        <w:pStyle w:val="Textodocorpo0"/>
        <w:shd w:val="clear" w:color="auto" w:fill="auto"/>
        <w:spacing w:after="0" w:line="360" w:lineRule="auto"/>
        <w:ind w:right="20"/>
        <w:rPr>
          <w:rFonts w:ascii="Courier New" w:hAnsi="Courier New" w:cs="Courier New"/>
          <w:sz w:val="22"/>
          <w:szCs w:val="22"/>
        </w:rPr>
      </w:pPr>
    </w:p>
    <w:p w14:paraId="60D9E44D" w14:textId="77777777" w:rsidR="00403AB9" w:rsidRPr="00415C65" w:rsidRDefault="00403AB9" w:rsidP="00403AB9">
      <w:pPr>
        <w:pStyle w:val="Textodocorpo0"/>
        <w:shd w:val="clear" w:color="auto" w:fill="auto"/>
        <w:spacing w:after="0" w:line="360" w:lineRule="auto"/>
        <w:ind w:right="20"/>
        <w:rPr>
          <w:rFonts w:ascii="Courier New" w:hAnsi="Courier New" w:cs="Courier New"/>
          <w:sz w:val="22"/>
          <w:szCs w:val="22"/>
        </w:rPr>
      </w:pPr>
      <w:r w:rsidRPr="00DB0726">
        <w:rPr>
          <w:rFonts w:ascii="Courier New" w:hAnsi="Courier New" w:cs="Courier New"/>
          <w:b/>
          <w:sz w:val="22"/>
          <w:szCs w:val="22"/>
          <w:u w:val="single"/>
        </w:rPr>
        <w:t>RESPOSTA 02</w:t>
      </w:r>
      <w:r w:rsidRPr="00DB0726"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</w:rPr>
        <w:t>I</w:t>
      </w:r>
      <w:r w:rsidRPr="00DB0726">
        <w:rPr>
          <w:rFonts w:ascii="Courier New" w:hAnsi="Courier New" w:cs="Courier New"/>
          <w:sz w:val="22"/>
          <w:szCs w:val="22"/>
        </w:rPr>
        <w:t>nício de vigência em</w:t>
      </w:r>
      <w:r w:rsidRPr="00415C65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até 30 dias após a finalização do processo licitatório.</w:t>
      </w:r>
    </w:p>
    <w:p w14:paraId="1A636739" w14:textId="77777777" w:rsidR="00403AB9" w:rsidRPr="00415C65" w:rsidRDefault="00403AB9" w:rsidP="00403AB9">
      <w:pPr>
        <w:pStyle w:val="Corpodetexto"/>
        <w:spacing w:line="360" w:lineRule="auto"/>
        <w:rPr>
          <w:rFonts w:ascii="Courier New" w:hAnsi="Courier New" w:cs="Courier New"/>
          <w:sz w:val="22"/>
          <w:szCs w:val="22"/>
        </w:rPr>
      </w:pPr>
    </w:p>
    <w:p w14:paraId="727BB3BF" w14:textId="77777777" w:rsidR="00403AB9" w:rsidRPr="00F12FE8" w:rsidRDefault="00403AB9" w:rsidP="00403AB9">
      <w:pPr>
        <w:spacing w:after="0" w:line="360" w:lineRule="auto"/>
        <w:rPr>
          <w:rFonts w:ascii="Courier New" w:hAnsi="Courier New" w:cs="Courier New"/>
        </w:rPr>
      </w:pPr>
      <w:r w:rsidRPr="00F12FE8">
        <w:rPr>
          <w:rFonts w:ascii="Courier New" w:hAnsi="Courier New" w:cs="Courier New"/>
          <w:b/>
          <w:u w:val="single"/>
        </w:rPr>
        <w:t>PERGUNTA 09:</w:t>
      </w:r>
      <w:r w:rsidRPr="00F12FE8">
        <w:rPr>
          <w:rFonts w:ascii="Courier New" w:hAnsi="Courier New" w:cs="Courier New"/>
        </w:rPr>
        <w:t xml:space="preserve"> No grupo cotado constam aposentados por invalidez, demitidos e/ou aposentados? Caso haja inativos, podem ser aplicados os prêmios por Faixa Etária?</w:t>
      </w:r>
    </w:p>
    <w:p w14:paraId="0EAB8F84" w14:textId="77777777" w:rsidR="00403AB9" w:rsidRPr="00F12FE8" w:rsidRDefault="00403AB9" w:rsidP="00403AB9">
      <w:pPr>
        <w:spacing w:after="0" w:line="360" w:lineRule="auto"/>
        <w:rPr>
          <w:rFonts w:ascii="Courier New" w:hAnsi="Courier New" w:cs="Courier New"/>
        </w:rPr>
      </w:pPr>
    </w:p>
    <w:p w14:paraId="66AD686F" w14:textId="77777777" w:rsidR="00403AB9" w:rsidRPr="00F12FE8" w:rsidRDefault="00403AB9" w:rsidP="00403AB9">
      <w:pPr>
        <w:spacing w:after="0" w:line="360" w:lineRule="auto"/>
        <w:rPr>
          <w:rFonts w:ascii="Courier New" w:hAnsi="Courier New" w:cs="Courier New"/>
        </w:rPr>
      </w:pPr>
      <w:r w:rsidRPr="00F12FE8">
        <w:rPr>
          <w:rFonts w:ascii="Courier New" w:hAnsi="Courier New" w:cs="Courier New"/>
          <w:b/>
          <w:u w:val="single"/>
        </w:rPr>
        <w:t>RESPOSTA 09:</w:t>
      </w:r>
      <w:r w:rsidRPr="00F12FE8">
        <w:rPr>
          <w:rFonts w:ascii="Courier New" w:hAnsi="Courier New" w:cs="Courier New"/>
        </w:rPr>
        <w:t xml:space="preserve"> Até a presente data, não há aposentados por invalidez no quadro funcional do </w:t>
      </w:r>
      <w:proofErr w:type="spellStart"/>
      <w:r w:rsidRPr="00F12FE8">
        <w:rPr>
          <w:rFonts w:ascii="Courier New" w:hAnsi="Courier New" w:cs="Courier New"/>
        </w:rPr>
        <w:t>Sescoop</w:t>
      </w:r>
      <w:proofErr w:type="spellEnd"/>
      <w:r w:rsidRPr="00F12FE8">
        <w:rPr>
          <w:rFonts w:ascii="Courier New" w:hAnsi="Courier New" w:cs="Courier New"/>
        </w:rPr>
        <w:t>/RJ.</w:t>
      </w:r>
    </w:p>
    <w:p w14:paraId="258C4DFB" w14:textId="77777777" w:rsidR="00403AB9" w:rsidRPr="00F12FE8" w:rsidRDefault="00403AB9" w:rsidP="00403AB9">
      <w:pPr>
        <w:spacing w:after="0" w:line="360" w:lineRule="auto"/>
        <w:rPr>
          <w:rFonts w:ascii="Courier New" w:hAnsi="Courier New" w:cs="Courier New"/>
          <w:b/>
          <w:u w:val="single"/>
        </w:rPr>
      </w:pPr>
    </w:p>
    <w:p w14:paraId="12985FFE" w14:textId="77777777" w:rsidR="00403AB9" w:rsidRPr="00F12FE8" w:rsidRDefault="00403AB9" w:rsidP="00403AB9">
      <w:pPr>
        <w:spacing w:after="0" w:line="360" w:lineRule="auto"/>
        <w:rPr>
          <w:rFonts w:ascii="Courier New" w:hAnsi="Courier New" w:cs="Courier New"/>
        </w:rPr>
      </w:pPr>
      <w:r w:rsidRPr="00F12FE8">
        <w:rPr>
          <w:rFonts w:ascii="Courier New" w:hAnsi="Courier New" w:cs="Courier New"/>
          <w:b/>
          <w:u w:val="single"/>
        </w:rPr>
        <w:t xml:space="preserve">PERGUNTA 10: </w:t>
      </w:r>
      <w:r w:rsidRPr="00F12FE8">
        <w:rPr>
          <w:rFonts w:ascii="Courier New" w:hAnsi="Courier New" w:cs="Courier New"/>
        </w:rPr>
        <w:t xml:space="preserve">Existem afastados e/ou segurados em tratamento e/ou home </w:t>
      </w:r>
      <w:proofErr w:type="spellStart"/>
      <w:r w:rsidRPr="00F12FE8">
        <w:rPr>
          <w:rFonts w:ascii="Courier New" w:hAnsi="Courier New" w:cs="Courier New"/>
        </w:rPr>
        <w:t>care</w:t>
      </w:r>
      <w:proofErr w:type="spellEnd"/>
      <w:r w:rsidRPr="00F12FE8">
        <w:rPr>
          <w:rFonts w:ascii="Courier New" w:hAnsi="Courier New" w:cs="Courier New"/>
        </w:rPr>
        <w:t>? Quantos? Favor encaminhar o CID juntamente com o relatório médico atualizado.</w:t>
      </w:r>
    </w:p>
    <w:p w14:paraId="7AA74386" w14:textId="77777777" w:rsidR="00403AB9" w:rsidRPr="00F12FE8" w:rsidRDefault="00403AB9" w:rsidP="00403AB9">
      <w:pPr>
        <w:spacing w:after="0" w:line="360" w:lineRule="auto"/>
        <w:rPr>
          <w:rFonts w:ascii="Courier New" w:hAnsi="Courier New" w:cs="Courier New"/>
        </w:rPr>
      </w:pPr>
    </w:p>
    <w:p w14:paraId="7DD66AFB" w14:textId="77777777" w:rsidR="00403AB9" w:rsidRPr="00716A39" w:rsidRDefault="00403AB9" w:rsidP="00403AB9">
      <w:pPr>
        <w:spacing w:after="0" w:line="360" w:lineRule="auto"/>
        <w:ind w:right="139" w:hanging="8"/>
        <w:jc w:val="both"/>
        <w:rPr>
          <w:rFonts w:ascii="Courier New" w:hAnsi="Courier New" w:cs="Courier New"/>
        </w:rPr>
      </w:pPr>
      <w:r w:rsidRPr="00716A39">
        <w:rPr>
          <w:rFonts w:ascii="Courier New" w:eastAsia="Arial" w:hAnsi="Courier New" w:cs="Courier New"/>
          <w:b/>
          <w:u w:val="single"/>
          <w:lang w:val="pt-PT" w:eastAsia="en-US"/>
        </w:rPr>
        <w:t>RESPOSTA 10:</w:t>
      </w:r>
      <w:r>
        <w:rPr>
          <w:rStyle w:val="TextodocorpoNegrito"/>
          <w:rFonts w:ascii="Courier New" w:hAnsi="Courier New" w:cs="Courier New"/>
          <w:u w:val="single"/>
        </w:rPr>
        <w:t xml:space="preserve"> </w:t>
      </w:r>
      <w:r w:rsidRPr="00716A39">
        <w:rPr>
          <w:rFonts w:ascii="Courier New" w:hAnsi="Courier New" w:cs="Courier New"/>
        </w:rPr>
        <w:t>Que seja de conhecimento da empresa não.</w:t>
      </w:r>
    </w:p>
    <w:p w14:paraId="25D31067" w14:textId="77777777" w:rsidR="00403AB9" w:rsidRPr="00F12FE8" w:rsidRDefault="00403AB9" w:rsidP="00403AB9">
      <w:pPr>
        <w:spacing w:after="0" w:line="360" w:lineRule="auto"/>
        <w:ind w:right="139" w:hanging="8"/>
        <w:jc w:val="both"/>
        <w:rPr>
          <w:rFonts w:ascii="Courier New" w:hAnsi="Courier New" w:cs="Courier New"/>
          <w:b/>
        </w:rPr>
      </w:pPr>
    </w:p>
    <w:p w14:paraId="2D290494" w14:textId="77777777" w:rsidR="00403AB9" w:rsidRPr="00415C65" w:rsidRDefault="00403AB9" w:rsidP="00403AB9">
      <w:pPr>
        <w:pStyle w:val="Ttulo3"/>
        <w:spacing w:line="360" w:lineRule="auto"/>
        <w:ind w:left="0"/>
        <w:rPr>
          <w:rFonts w:ascii="Courier New" w:hAnsi="Courier New" w:cs="Courier New"/>
          <w:sz w:val="22"/>
          <w:szCs w:val="22"/>
        </w:rPr>
      </w:pPr>
      <w:r w:rsidRPr="00F12FE8">
        <w:rPr>
          <w:rFonts w:ascii="Courier New" w:hAnsi="Courier New" w:cs="Courier New"/>
          <w:b/>
          <w:color w:val="161616"/>
          <w:sz w:val="22"/>
          <w:szCs w:val="22"/>
          <w:u w:val="single" w:color="484848"/>
        </w:rPr>
        <w:t>PERGUNTA 11:</w:t>
      </w:r>
      <w:r w:rsidRPr="00415C65">
        <w:rPr>
          <w:rFonts w:ascii="Courier New" w:hAnsi="Courier New" w:cs="Courier New"/>
          <w:color w:val="161616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B2B2B"/>
          <w:sz w:val="22"/>
          <w:szCs w:val="22"/>
        </w:rPr>
        <w:t xml:space="preserve">O </w:t>
      </w:r>
      <w:r w:rsidRPr="00415C65">
        <w:rPr>
          <w:rFonts w:ascii="Courier New" w:hAnsi="Courier New" w:cs="Courier New"/>
          <w:sz w:val="22"/>
          <w:szCs w:val="22"/>
        </w:rPr>
        <w:t xml:space="preserve">seguro será contributário? Em </w:t>
      </w:r>
      <w:r w:rsidRPr="00415C65">
        <w:rPr>
          <w:rFonts w:ascii="Courier New" w:hAnsi="Courier New" w:cs="Courier New"/>
          <w:color w:val="242424"/>
          <w:sz w:val="22"/>
          <w:szCs w:val="22"/>
        </w:rPr>
        <w:t xml:space="preserve">caso </w:t>
      </w:r>
      <w:r w:rsidRPr="00415C65">
        <w:rPr>
          <w:rFonts w:ascii="Courier New" w:hAnsi="Courier New" w:cs="Courier New"/>
          <w:sz w:val="22"/>
          <w:szCs w:val="22"/>
        </w:rPr>
        <w:t xml:space="preserve">afirmativo, qual </w:t>
      </w:r>
      <w:r w:rsidRPr="00415C65">
        <w:rPr>
          <w:rFonts w:ascii="Courier New" w:hAnsi="Courier New" w:cs="Courier New"/>
          <w:color w:val="2F2F2F"/>
          <w:sz w:val="22"/>
          <w:szCs w:val="22"/>
        </w:rPr>
        <w:t xml:space="preserve">o </w:t>
      </w:r>
      <w:r w:rsidRPr="00415C65">
        <w:rPr>
          <w:rFonts w:ascii="Courier New" w:hAnsi="Courier New" w:cs="Courier New"/>
          <w:sz w:val="22"/>
          <w:szCs w:val="22"/>
        </w:rPr>
        <w:t>valor?</w:t>
      </w:r>
    </w:p>
    <w:p w14:paraId="19A16E58" w14:textId="77777777" w:rsidR="00403AB9" w:rsidRDefault="00403AB9" w:rsidP="00403AB9">
      <w:pPr>
        <w:pStyle w:val="Textodocorpo0"/>
        <w:shd w:val="clear" w:color="auto" w:fill="auto"/>
        <w:spacing w:after="0" w:line="360" w:lineRule="auto"/>
        <w:rPr>
          <w:rFonts w:ascii="Courier New" w:hAnsi="Courier New" w:cs="Courier New"/>
          <w:sz w:val="22"/>
          <w:szCs w:val="22"/>
        </w:rPr>
      </w:pPr>
    </w:p>
    <w:p w14:paraId="6112F1DF" w14:textId="77777777" w:rsidR="00403AB9" w:rsidRPr="00415C65" w:rsidRDefault="00403AB9" w:rsidP="00403AB9">
      <w:pPr>
        <w:pStyle w:val="Textodocorpo0"/>
        <w:shd w:val="clear" w:color="auto" w:fill="auto"/>
        <w:spacing w:after="0" w:line="360" w:lineRule="auto"/>
        <w:rPr>
          <w:rFonts w:ascii="Courier New" w:hAnsi="Courier New" w:cs="Courier New"/>
          <w:sz w:val="22"/>
          <w:szCs w:val="22"/>
        </w:rPr>
      </w:pPr>
      <w:r>
        <w:rPr>
          <w:rStyle w:val="TextodocorpoNegrito"/>
          <w:rFonts w:ascii="Courier New" w:hAnsi="Courier New" w:cs="Courier New"/>
          <w:sz w:val="22"/>
          <w:szCs w:val="22"/>
          <w:u w:val="single"/>
        </w:rPr>
        <w:t>RESPOSTA 11</w:t>
      </w:r>
      <w:r w:rsidRPr="00F12FE8">
        <w:rPr>
          <w:rStyle w:val="TextodocorpoNegrito"/>
          <w:rFonts w:ascii="Courier New" w:hAnsi="Courier New" w:cs="Courier New"/>
          <w:sz w:val="22"/>
          <w:szCs w:val="22"/>
        </w:rPr>
        <w:t xml:space="preserve">: </w:t>
      </w:r>
      <w:r w:rsidRPr="00415C65">
        <w:rPr>
          <w:rFonts w:ascii="Courier New" w:hAnsi="Courier New" w:cs="Courier New"/>
          <w:sz w:val="22"/>
          <w:szCs w:val="22"/>
        </w:rPr>
        <w:t>Há a contribuição por parte do funcionário de 5%, podendo este percentual variar conforme acordo coletivo de Trabalho. O funcionário pode optar em ter ou não o benefício.</w:t>
      </w:r>
    </w:p>
    <w:p w14:paraId="2ED5D1ED" w14:textId="77777777" w:rsidR="00403AB9" w:rsidRPr="00415C65" w:rsidRDefault="00403AB9" w:rsidP="00403AB9">
      <w:pPr>
        <w:pStyle w:val="Textodocorpo0"/>
        <w:shd w:val="clear" w:color="auto" w:fill="auto"/>
        <w:spacing w:after="0" w:line="360" w:lineRule="auto"/>
        <w:rPr>
          <w:rFonts w:ascii="Courier New" w:hAnsi="Courier New" w:cs="Courier New"/>
          <w:sz w:val="22"/>
          <w:szCs w:val="22"/>
          <w:highlight w:val="yellow"/>
        </w:rPr>
      </w:pPr>
    </w:p>
    <w:p w14:paraId="5BE349BD" w14:textId="77777777" w:rsidR="00403AB9" w:rsidRPr="00415C65" w:rsidRDefault="00403AB9" w:rsidP="00403AB9">
      <w:pPr>
        <w:pStyle w:val="Corpodetexto"/>
        <w:spacing w:line="360" w:lineRule="auto"/>
        <w:rPr>
          <w:rFonts w:ascii="Courier New" w:hAnsi="Courier New" w:cs="Courier New"/>
          <w:sz w:val="22"/>
          <w:szCs w:val="22"/>
        </w:rPr>
      </w:pPr>
    </w:p>
    <w:p w14:paraId="3990ACEE" w14:textId="77777777" w:rsidR="00403AB9" w:rsidRPr="00415C65" w:rsidRDefault="00403AB9" w:rsidP="00403AB9">
      <w:pPr>
        <w:pStyle w:val="Corpodetexto"/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 w:rsidRPr="005C40E8">
        <w:rPr>
          <w:rFonts w:ascii="Courier New" w:hAnsi="Courier New" w:cs="Courier New"/>
          <w:b/>
          <w:color w:val="1A1A1A"/>
          <w:sz w:val="22"/>
          <w:szCs w:val="22"/>
          <w:u w:val="single" w:color="3B3B3F"/>
        </w:rPr>
        <w:t xml:space="preserve">PERGUNTA </w:t>
      </w:r>
      <w:r w:rsidRPr="005C40E8">
        <w:rPr>
          <w:rFonts w:ascii="Courier New" w:hAnsi="Courier New" w:cs="Courier New"/>
          <w:b/>
          <w:color w:val="0E0E0E"/>
          <w:sz w:val="22"/>
          <w:szCs w:val="22"/>
          <w:u w:val="single" w:color="3B3B3F"/>
        </w:rPr>
        <w:t>12:</w:t>
      </w:r>
      <w:r w:rsidRPr="00415C65">
        <w:rPr>
          <w:rFonts w:ascii="Courier New" w:hAnsi="Courier New" w:cs="Courier New"/>
          <w:color w:val="0E0E0E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0C0C0C"/>
          <w:sz w:val="22"/>
          <w:szCs w:val="22"/>
        </w:rPr>
        <w:t xml:space="preserve">A </w:t>
      </w:r>
      <w:r w:rsidRPr="00415C65">
        <w:rPr>
          <w:rFonts w:ascii="Courier New" w:hAnsi="Courier New" w:cs="Courier New"/>
          <w:sz w:val="22"/>
          <w:szCs w:val="22"/>
        </w:rPr>
        <w:t xml:space="preserve">Seguros Unimed trabalha com sinistralidade na modalidade competência, </w:t>
      </w:r>
      <w:r w:rsidRPr="00415C65">
        <w:rPr>
          <w:rFonts w:ascii="Courier New" w:hAnsi="Courier New" w:cs="Courier New"/>
          <w:color w:val="181818"/>
          <w:sz w:val="22"/>
          <w:szCs w:val="22"/>
        </w:rPr>
        <w:t xml:space="preserve">ou </w:t>
      </w:r>
      <w:r w:rsidRPr="00415C65">
        <w:rPr>
          <w:rFonts w:ascii="Courier New" w:hAnsi="Courier New" w:cs="Courier New"/>
          <w:sz w:val="22"/>
          <w:szCs w:val="22"/>
        </w:rPr>
        <w:t>seja:</w:t>
      </w:r>
    </w:p>
    <w:p w14:paraId="7E46F50F" w14:textId="77777777" w:rsidR="00403AB9" w:rsidRPr="00415C65" w:rsidRDefault="00403AB9" w:rsidP="00403AB9">
      <w:pPr>
        <w:pStyle w:val="PargrafodaLista"/>
        <w:widowControl w:val="0"/>
        <w:numPr>
          <w:ilvl w:val="0"/>
          <w:numId w:val="4"/>
        </w:numPr>
        <w:tabs>
          <w:tab w:val="left" w:pos="259"/>
        </w:tabs>
        <w:autoSpaceDE w:val="0"/>
        <w:autoSpaceDN w:val="0"/>
        <w:spacing w:after="0" w:line="360" w:lineRule="auto"/>
        <w:ind w:left="0" w:right="129" w:firstLine="1"/>
        <w:contextualSpacing w:val="0"/>
        <w:jc w:val="both"/>
        <w:rPr>
          <w:rFonts w:ascii="Courier New" w:hAnsi="Courier New" w:cs="Courier New"/>
          <w:color w:val="1C1C1C"/>
        </w:rPr>
      </w:pPr>
      <w:r w:rsidRPr="00415C65">
        <w:rPr>
          <w:rFonts w:ascii="Courier New" w:hAnsi="Courier New" w:cs="Courier New"/>
          <w:color w:val="111111"/>
        </w:rPr>
        <w:t>Na</w:t>
      </w:r>
      <w:r w:rsidRPr="00415C65">
        <w:rPr>
          <w:rFonts w:ascii="Courier New" w:hAnsi="Courier New" w:cs="Courier New"/>
          <w:color w:val="111111"/>
          <w:spacing w:val="-14"/>
        </w:rPr>
        <w:t xml:space="preserve"> </w:t>
      </w:r>
      <w:r w:rsidRPr="00415C65">
        <w:rPr>
          <w:rFonts w:ascii="Courier New" w:hAnsi="Courier New" w:cs="Courier New"/>
          <w:color w:val="2B2B2B"/>
        </w:rPr>
        <w:t>1</w:t>
      </w:r>
      <w:r>
        <w:rPr>
          <w:rFonts w:ascii="Courier New" w:hAnsi="Courier New" w:cs="Courier New"/>
          <w:color w:val="2B2B2B"/>
        </w:rPr>
        <w:t>º</w:t>
      </w:r>
      <w:r w:rsidRPr="00415C65">
        <w:rPr>
          <w:rFonts w:ascii="Courier New" w:hAnsi="Courier New" w:cs="Courier New"/>
          <w:color w:val="2B2B2B"/>
          <w:spacing w:val="-14"/>
        </w:rPr>
        <w:t xml:space="preserve"> </w:t>
      </w:r>
      <w:r w:rsidRPr="00415C65">
        <w:rPr>
          <w:rFonts w:ascii="Courier New" w:hAnsi="Courier New" w:cs="Courier New"/>
        </w:rPr>
        <w:t>(primeira)</w:t>
      </w:r>
      <w:r w:rsidRPr="00415C65">
        <w:rPr>
          <w:rFonts w:ascii="Courier New" w:hAnsi="Courier New" w:cs="Courier New"/>
          <w:spacing w:val="-9"/>
        </w:rPr>
        <w:t xml:space="preserve"> </w:t>
      </w:r>
      <w:r w:rsidRPr="00415C65">
        <w:rPr>
          <w:rFonts w:ascii="Courier New" w:hAnsi="Courier New" w:cs="Courier New"/>
        </w:rPr>
        <w:t>avaliação,</w:t>
      </w:r>
      <w:r w:rsidRPr="00415C65">
        <w:rPr>
          <w:rFonts w:ascii="Courier New" w:hAnsi="Courier New" w:cs="Courier New"/>
          <w:spacing w:val="-15"/>
        </w:rPr>
        <w:t xml:space="preserve"> </w:t>
      </w:r>
      <w:r w:rsidRPr="00415C65">
        <w:rPr>
          <w:rFonts w:ascii="Courier New" w:hAnsi="Courier New" w:cs="Courier New"/>
          <w:color w:val="313131"/>
        </w:rPr>
        <w:t>o</w:t>
      </w:r>
      <w:r w:rsidRPr="00415C65">
        <w:rPr>
          <w:rFonts w:ascii="Courier New" w:hAnsi="Courier New" w:cs="Courier New"/>
          <w:color w:val="313131"/>
          <w:spacing w:val="-24"/>
        </w:rPr>
        <w:t xml:space="preserve"> </w:t>
      </w:r>
      <w:r w:rsidRPr="00415C65">
        <w:rPr>
          <w:rFonts w:ascii="Courier New" w:hAnsi="Courier New" w:cs="Courier New"/>
        </w:rPr>
        <w:t>período</w:t>
      </w:r>
      <w:r w:rsidRPr="00415C65">
        <w:rPr>
          <w:rFonts w:ascii="Courier New" w:hAnsi="Courier New" w:cs="Courier New"/>
          <w:spacing w:val="-12"/>
        </w:rPr>
        <w:t xml:space="preserve"> </w:t>
      </w:r>
      <w:r w:rsidRPr="00415C65">
        <w:rPr>
          <w:rFonts w:ascii="Courier New" w:hAnsi="Courier New" w:cs="Courier New"/>
          <w:color w:val="2A2A2A"/>
        </w:rPr>
        <w:t>de</w:t>
      </w:r>
      <w:r w:rsidRPr="00415C65">
        <w:rPr>
          <w:rFonts w:ascii="Courier New" w:hAnsi="Courier New" w:cs="Courier New"/>
          <w:color w:val="2A2A2A"/>
          <w:spacing w:val="-18"/>
        </w:rPr>
        <w:t xml:space="preserve"> </w:t>
      </w:r>
      <w:r w:rsidRPr="00415C65">
        <w:rPr>
          <w:rFonts w:ascii="Courier New" w:hAnsi="Courier New" w:cs="Courier New"/>
        </w:rPr>
        <w:t>apuração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</w:rPr>
        <w:t>compreenderá</w:t>
      </w:r>
      <w:r w:rsidRPr="00415C65">
        <w:rPr>
          <w:rFonts w:ascii="Courier New" w:hAnsi="Courier New" w:cs="Courier New"/>
          <w:spacing w:val="-5"/>
        </w:rPr>
        <w:t xml:space="preserve"> </w:t>
      </w:r>
      <w:r w:rsidRPr="00415C65">
        <w:rPr>
          <w:rFonts w:ascii="Courier New" w:hAnsi="Courier New" w:cs="Courier New"/>
          <w:color w:val="1F1F1F"/>
        </w:rPr>
        <w:t>do</w:t>
      </w:r>
      <w:r w:rsidRPr="00415C65">
        <w:rPr>
          <w:rFonts w:ascii="Courier New" w:hAnsi="Courier New" w:cs="Courier New"/>
          <w:color w:val="1F1F1F"/>
          <w:spacing w:val="-20"/>
        </w:rPr>
        <w:t xml:space="preserve"> </w:t>
      </w:r>
      <w:r w:rsidRPr="00415C65">
        <w:rPr>
          <w:rFonts w:ascii="Courier New" w:hAnsi="Courier New" w:cs="Courier New"/>
          <w:color w:val="1D1D1D"/>
        </w:rPr>
        <w:t>1º</w:t>
      </w:r>
      <w:r w:rsidRPr="00415C65">
        <w:rPr>
          <w:rFonts w:ascii="Courier New" w:hAnsi="Courier New" w:cs="Courier New"/>
          <w:color w:val="1D1D1D"/>
          <w:spacing w:val="-23"/>
        </w:rPr>
        <w:t xml:space="preserve"> </w:t>
      </w:r>
      <w:r w:rsidRPr="00415C65">
        <w:rPr>
          <w:rFonts w:ascii="Courier New" w:hAnsi="Courier New" w:cs="Courier New"/>
        </w:rPr>
        <w:t>(primeiro)</w:t>
      </w:r>
      <w:r w:rsidRPr="00415C65">
        <w:rPr>
          <w:rFonts w:ascii="Courier New" w:hAnsi="Courier New" w:cs="Courier New"/>
          <w:spacing w:val="-7"/>
        </w:rPr>
        <w:t xml:space="preserve"> </w:t>
      </w:r>
      <w:r w:rsidRPr="00415C65">
        <w:rPr>
          <w:rFonts w:ascii="Courier New" w:hAnsi="Courier New" w:cs="Courier New"/>
          <w:color w:val="1A1A1A"/>
        </w:rPr>
        <w:t>ao</w:t>
      </w:r>
      <w:r w:rsidRPr="00415C65">
        <w:rPr>
          <w:rFonts w:ascii="Courier New" w:hAnsi="Courier New" w:cs="Courier New"/>
          <w:color w:val="1A1A1A"/>
          <w:spacing w:val="-20"/>
        </w:rPr>
        <w:t xml:space="preserve"> </w:t>
      </w:r>
      <w:r w:rsidRPr="00415C65">
        <w:rPr>
          <w:rFonts w:ascii="Courier New" w:hAnsi="Courier New" w:cs="Courier New"/>
          <w:color w:val="212121"/>
        </w:rPr>
        <w:t>6°</w:t>
      </w:r>
      <w:r w:rsidRPr="00415C65">
        <w:rPr>
          <w:rFonts w:ascii="Courier New" w:hAnsi="Courier New" w:cs="Courier New"/>
          <w:color w:val="212121"/>
          <w:spacing w:val="-21"/>
        </w:rPr>
        <w:t xml:space="preserve"> </w:t>
      </w:r>
      <w:r w:rsidRPr="00415C65">
        <w:rPr>
          <w:rFonts w:ascii="Courier New" w:hAnsi="Courier New" w:cs="Courier New"/>
        </w:rPr>
        <w:t>(sexto)</w:t>
      </w:r>
      <w:r w:rsidRPr="00415C65">
        <w:rPr>
          <w:rFonts w:ascii="Courier New" w:hAnsi="Courier New" w:cs="Courier New"/>
          <w:spacing w:val="-13"/>
        </w:rPr>
        <w:t xml:space="preserve"> </w:t>
      </w:r>
      <w:r w:rsidRPr="00415C65">
        <w:rPr>
          <w:rFonts w:ascii="Courier New" w:hAnsi="Courier New" w:cs="Courier New"/>
        </w:rPr>
        <w:t>mês</w:t>
      </w:r>
      <w:r w:rsidRPr="00415C65">
        <w:rPr>
          <w:rFonts w:ascii="Courier New" w:hAnsi="Courier New" w:cs="Courier New"/>
          <w:spacing w:val="-18"/>
        </w:rPr>
        <w:t xml:space="preserve"> </w:t>
      </w:r>
      <w:r w:rsidRPr="00415C65">
        <w:rPr>
          <w:rFonts w:ascii="Courier New" w:hAnsi="Courier New" w:cs="Courier New"/>
          <w:color w:val="1F1F1F"/>
        </w:rPr>
        <w:t>de</w:t>
      </w:r>
      <w:r w:rsidRPr="00415C65">
        <w:rPr>
          <w:rFonts w:ascii="Courier New" w:hAnsi="Courier New" w:cs="Courier New"/>
          <w:color w:val="1F1F1F"/>
          <w:spacing w:val="-18"/>
        </w:rPr>
        <w:t xml:space="preserve"> </w:t>
      </w:r>
      <w:r w:rsidRPr="00415C65">
        <w:rPr>
          <w:rFonts w:ascii="Courier New" w:hAnsi="Courier New" w:cs="Courier New"/>
        </w:rPr>
        <w:t>vigência</w:t>
      </w:r>
      <w:r w:rsidRPr="00415C65">
        <w:rPr>
          <w:rFonts w:ascii="Courier New" w:hAnsi="Courier New" w:cs="Courier New"/>
          <w:spacing w:val="-7"/>
        </w:rPr>
        <w:t xml:space="preserve"> </w:t>
      </w:r>
      <w:r w:rsidRPr="00415C65">
        <w:rPr>
          <w:rFonts w:ascii="Courier New" w:hAnsi="Courier New" w:cs="Courier New"/>
          <w:color w:val="2B2B2B"/>
        </w:rPr>
        <w:t>do</w:t>
      </w:r>
      <w:r w:rsidRPr="00415C65">
        <w:rPr>
          <w:rFonts w:ascii="Courier New" w:hAnsi="Courier New" w:cs="Courier New"/>
          <w:color w:val="2B2B2B"/>
          <w:spacing w:val="-18"/>
        </w:rPr>
        <w:t xml:space="preserve"> </w:t>
      </w:r>
      <w:r w:rsidRPr="00415C65">
        <w:rPr>
          <w:rFonts w:ascii="Courier New" w:hAnsi="Courier New" w:cs="Courier New"/>
        </w:rPr>
        <w:t>Contrato, com</w:t>
      </w:r>
      <w:r w:rsidRPr="00415C65">
        <w:rPr>
          <w:rFonts w:ascii="Courier New" w:hAnsi="Courier New" w:cs="Courier New"/>
          <w:spacing w:val="-3"/>
        </w:rPr>
        <w:t xml:space="preserve"> </w:t>
      </w:r>
      <w:r w:rsidRPr="00415C65">
        <w:rPr>
          <w:rFonts w:ascii="Courier New" w:hAnsi="Courier New" w:cs="Courier New"/>
          <w:color w:val="212121"/>
        </w:rPr>
        <w:t>a</w:t>
      </w:r>
      <w:r w:rsidRPr="00415C65">
        <w:rPr>
          <w:rFonts w:ascii="Courier New" w:hAnsi="Courier New" w:cs="Courier New"/>
          <w:color w:val="212121"/>
          <w:spacing w:val="-3"/>
        </w:rPr>
        <w:t xml:space="preserve"> </w:t>
      </w:r>
      <w:r w:rsidRPr="00415C65">
        <w:rPr>
          <w:rFonts w:ascii="Courier New" w:hAnsi="Courier New" w:cs="Courier New"/>
        </w:rPr>
        <w:t>aplicação</w:t>
      </w:r>
      <w:r w:rsidRPr="00415C65">
        <w:rPr>
          <w:rFonts w:ascii="Courier New" w:hAnsi="Courier New" w:cs="Courier New"/>
          <w:spacing w:val="-1"/>
        </w:rPr>
        <w:t xml:space="preserve"> </w:t>
      </w:r>
      <w:r w:rsidRPr="00415C65">
        <w:rPr>
          <w:rFonts w:ascii="Courier New" w:hAnsi="Courier New" w:cs="Courier New"/>
          <w:color w:val="2F2F2F"/>
        </w:rPr>
        <w:t>do</w:t>
      </w:r>
      <w:r w:rsidRPr="00415C65">
        <w:rPr>
          <w:rFonts w:ascii="Courier New" w:hAnsi="Courier New" w:cs="Courier New"/>
          <w:color w:val="2F2F2F"/>
          <w:spacing w:val="-5"/>
        </w:rPr>
        <w:t xml:space="preserve"> </w:t>
      </w:r>
      <w:r w:rsidRPr="00415C65">
        <w:rPr>
          <w:rFonts w:ascii="Courier New" w:hAnsi="Courier New" w:cs="Courier New"/>
        </w:rPr>
        <w:t>resultado</w:t>
      </w:r>
      <w:r w:rsidRPr="00415C65">
        <w:rPr>
          <w:rFonts w:ascii="Courier New" w:hAnsi="Courier New" w:cs="Courier New"/>
          <w:spacing w:val="-2"/>
        </w:rPr>
        <w:t xml:space="preserve"> </w:t>
      </w:r>
      <w:r w:rsidRPr="00415C65">
        <w:rPr>
          <w:rFonts w:ascii="Courier New" w:hAnsi="Courier New" w:cs="Courier New"/>
        </w:rPr>
        <w:t>no</w:t>
      </w:r>
      <w:r w:rsidRPr="00415C65">
        <w:rPr>
          <w:rFonts w:ascii="Courier New" w:hAnsi="Courier New" w:cs="Courier New"/>
          <w:spacing w:val="-4"/>
        </w:rPr>
        <w:t xml:space="preserve"> </w:t>
      </w:r>
      <w:r w:rsidRPr="00415C65">
        <w:rPr>
          <w:rFonts w:ascii="Courier New" w:hAnsi="Courier New" w:cs="Courier New"/>
        </w:rPr>
        <w:t>faturamento</w:t>
      </w:r>
      <w:r w:rsidRPr="00415C65">
        <w:rPr>
          <w:rFonts w:ascii="Courier New" w:hAnsi="Courier New" w:cs="Courier New"/>
          <w:spacing w:val="1"/>
        </w:rPr>
        <w:t xml:space="preserve"> </w:t>
      </w:r>
      <w:r w:rsidRPr="00415C65">
        <w:rPr>
          <w:rFonts w:ascii="Courier New" w:hAnsi="Courier New" w:cs="Courier New"/>
          <w:color w:val="1F1F1F"/>
        </w:rPr>
        <w:t>do</w:t>
      </w:r>
      <w:r w:rsidRPr="00415C65">
        <w:rPr>
          <w:rFonts w:ascii="Courier New" w:hAnsi="Courier New" w:cs="Courier New"/>
          <w:color w:val="1F1F1F"/>
          <w:spacing w:val="-5"/>
        </w:rPr>
        <w:t xml:space="preserve"> </w:t>
      </w:r>
      <w:r w:rsidRPr="00415C65">
        <w:rPr>
          <w:rFonts w:ascii="Courier New" w:hAnsi="Courier New" w:cs="Courier New"/>
          <w:color w:val="1A1A1A"/>
        </w:rPr>
        <w:t>13°</w:t>
      </w:r>
      <w:r w:rsidRPr="00415C65">
        <w:rPr>
          <w:rFonts w:ascii="Courier New" w:hAnsi="Courier New" w:cs="Courier New"/>
          <w:color w:val="1A1A1A"/>
          <w:spacing w:val="-5"/>
        </w:rPr>
        <w:t xml:space="preserve"> </w:t>
      </w:r>
      <w:r w:rsidRPr="00415C65">
        <w:rPr>
          <w:rFonts w:ascii="Courier New" w:hAnsi="Courier New" w:cs="Courier New"/>
        </w:rPr>
        <w:t>(décimo</w:t>
      </w:r>
      <w:r w:rsidRPr="00415C65">
        <w:rPr>
          <w:rFonts w:ascii="Courier New" w:hAnsi="Courier New" w:cs="Courier New"/>
          <w:spacing w:val="-3"/>
        </w:rPr>
        <w:t xml:space="preserve"> </w:t>
      </w:r>
      <w:r w:rsidRPr="00415C65">
        <w:rPr>
          <w:rFonts w:ascii="Courier New" w:hAnsi="Courier New" w:cs="Courier New"/>
        </w:rPr>
        <w:t>terceiro)</w:t>
      </w:r>
      <w:r w:rsidRPr="00415C65">
        <w:rPr>
          <w:rFonts w:ascii="Courier New" w:hAnsi="Courier New" w:cs="Courier New"/>
          <w:spacing w:val="2"/>
        </w:rPr>
        <w:t xml:space="preserve"> </w:t>
      </w:r>
      <w:r w:rsidRPr="00415C65">
        <w:rPr>
          <w:rFonts w:ascii="Courier New" w:hAnsi="Courier New" w:cs="Courier New"/>
        </w:rPr>
        <w:t>mês</w:t>
      </w:r>
      <w:r w:rsidRPr="00415C65">
        <w:rPr>
          <w:rFonts w:ascii="Courier New" w:hAnsi="Courier New" w:cs="Courier New"/>
          <w:spacing w:val="-7"/>
        </w:rPr>
        <w:t xml:space="preserve"> </w:t>
      </w:r>
      <w:r w:rsidRPr="00415C65">
        <w:rPr>
          <w:rFonts w:ascii="Courier New" w:hAnsi="Courier New" w:cs="Courier New"/>
          <w:color w:val="262626"/>
        </w:rPr>
        <w:t>de</w:t>
      </w:r>
      <w:r w:rsidRPr="00415C65">
        <w:rPr>
          <w:rFonts w:ascii="Courier New" w:hAnsi="Courier New" w:cs="Courier New"/>
          <w:color w:val="262626"/>
          <w:spacing w:val="-5"/>
        </w:rPr>
        <w:t xml:space="preserve"> </w:t>
      </w:r>
      <w:r w:rsidRPr="00415C65">
        <w:rPr>
          <w:rFonts w:ascii="Courier New" w:hAnsi="Courier New" w:cs="Courier New"/>
        </w:rPr>
        <w:t>vigência</w:t>
      </w:r>
      <w:r w:rsidRPr="00415C65">
        <w:rPr>
          <w:rFonts w:ascii="Courier New" w:hAnsi="Courier New" w:cs="Courier New"/>
          <w:spacing w:val="4"/>
        </w:rPr>
        <w:t xml:space="preserve"> </w:t>
      </w:r>
      <w:r w:rsidRPr="00415C65">
        <w:rPr>
          <w:rFonts w:ascii="Courier New" w:hAnsi="Courier New" w:cs="Courier New"/>
          <w:color w:val="2B2B2B"/>
        </w:rPr>
        <w:t>do</w:t>
      </w:r>
      <w:r w:rsidRPr="00415C65">
        <w:rPr>
          <w:rFonts w:ascii="Courier New" w:hAnsi="Courier New" w:cs="Courier New"/>
          <w:color w:val="2B2B2B"/>
          <w:spacing w:val="-7"/>
        </w:rPr>
        <w:t xml:space="preserve"> </w:t>
      </w:r>
      <w:r w:rsidRPr="00415C65">
        <w:rPr>
          <w:rFonts w:ascii="Courier New" w:hAnsi="Courier New" w:cs="Courier New"/>
        </w:rPr>
        <w:t>Contrato,</w:t>
      </w:r>
      <w:r w:rsidRPr="00415C65">
        <w:rPr>
          <w:rFonts w:ascii="Courier New" w:hAnsi="Courier New" w:cs="Courier New"/>
          <w:spacing w:val="-2"/>
        </w:rPr>
        <w:t xml:space="preserve"> </w:t>
      </w:r>
      <w:r w:rsidRPr="00415C65">
        <w:rPr>
          <w:rFonts w:ascii="Courier New" w:hAnsi="Courier New" w:cs="Courier New"/>
          <w:color w:val="0F0F0F"/>
        </w:rPr>
        <w:t>ou</w:t>
      </w:r>
      <w:r w:rsidRPr="00415C65">
        <w:rPr>
          <w:rFonts w:ascii="Courier New" w:hAnsi="Courier New" w:cs="Courier New"/>
          <w:color w:val="0F0F0F"/>
          <w:spacing w:val="-2"/>
        </w:rPr>
        <w:t xml:space="preserve"> </w:t>
      </w:r>
      <w:r w:rsidRPr="00415C65">
        <w:rPr>
          <w:rFonts w:ascii="Courier New" w:hAnsi="Courier New" w:cs="Courier New"/>
        </w:rPr>
        <w:t>seja,</w:t>
      </w:r>
      <w:r w:rsidRPr="00415C65">
        <w:rPr>
          <w:rFonts w:ascii="Courier New" w:hAnsi="Courier New" w:cs="Courier New"/>
          <w:spacing w:val="-3"/>
        </w:rPr>
        <w:t xml:space="preserve"> </w:t>
      </w:r>
      <w:r w:rsidRPr="00415C65">
        <w:rPr>
          <w:rFonts w:ascii="Courier New" w:hAnsi="Courier New" w:cs="Courier New"/>
        </w:rPr>
        <w:t>no</w:t>
      </w:r>
      <w:r w:rsidRPr="00415C65">
        <w:rPr>
          <w:rFonts w:ascii="Courier New" w:hAnsi="Courier New" w:cs="Courier New"/>
          <w:spacing w:val="-6"/>
        </w:rPr>
        <w:t xml:space="preserve"> </w:t>
      </w:r>
      <w:r w:rsidRPr="00415C65">
        <w:rPr>
          <w:rFonts w:ascii="Courier New" w:hAnsi="Courier New" w:cs="Courier New"/>
        </w:rPr>
        <w:t>mês</w:t>
      </w:r>
      <w:r w:rsidRPr="00415C65">
        <w:rPr>
          <w:rFonts w:ascii="Courier New" w:hAnsi="Courier New" w:cs="Courier New"/>
          <w:spacing w:val="-2"/>
        </w:rPr>
        <w:t xml:space="preserve"> </w:t>
      </w:r>
      <w:r w:rsidRPr="00415C65">
        <w:rPr>
          <w:rFonts w:ascii="Courier New" w:hAnsi="Courier New" w:cs="Courier New"/>
          <w:color w:val="2B2B2B"/>
        </w:rPr>
        <w:t>do</w:t>
      </w:r>
      <w:r w:rsidRPr="00415C65">
        <w:rPr>
          <w:rFonts w:ascii="Courier New" w:hAnsi="Courier New" w:cs="Courier New"/>
          <w:color w:val="2B2B2B"/>
          <w:spacing w:val="-1"/>
        </w:rPr>
        <w:t xml:space="preserve"> </w:t>
      </w:r>
      <w:r w:rsidRPr="00415C65">
        <w:rPr>
          <w:rFonts w:ascii="Courier New" w:hAnsi="Courier New" w:cs="Courier New"/>
          <w:color w:val="282828"/>
        </w:rPr>
        <w:t>seu</w:t>
      </w:r>
      <w:r w:rsidRPr="00415C65">
        <w:rPr>
          <w:rFonts w:ascii="Courier New" w:hAnsi="Courier New" w:cs="Courier New"/>
        </w:rPr>
        <w:t xml:space="preserve"> aniversário;</w:t>
      </w:r>
    </w:p>
    <w:p w14:paraId="03342F0C" w14:textId="77777777" w:rsidR="00403AB9" w:rsidRPr="00415C65" w:rsidRDefault="00403AB9" w:rsidP="00403AB9">
      <w:pPr>
        <w:pStyle w:val="PargrafodaLista"/>
        <w:widowControl w:val="0"/>
        <w:numPr>
          <w:ilvl w:val="0"/>
          <w:numId w:val="4"/>
        </w:numPr>
        <w:tabs>
          <w:tab w:val="left" w:pos="274"/>
        </w:tabs>
        <w:autoSpaceDE w:val="0"/>
        <w:autoSpaceDN w:val="0"/>
        <w:spacing w:after="0" w:line="360" w:lineRule="auto"/>
        <w:ind w:left="0" w:right="133" w:firstLine="6"/>
        <w:contextualSpacing w:val="0"/>
        <w:jc w:val="both"/>
        <w:rPr>
          <w:rFonts w:ascii="Courier New" w:hAnsi="Courier New" w:cs="Courier New"/>
          <w:color w:val="2D2D2D"/>
        </w:rPr>
      </w:pPr>
      <w:r w:rsidRPr="00415C65">
        <w:rPr>
          <w:rFonts w:ascii="Courier New" w:hAnsi="Courier New" w:cs="Courier New"/>
          <w:color w:val="131313"/>
        </w:rPr>
        <w:t>As</w:t>
      </w:r>
      <w:r w:rsidRPr="00415C65">
        <w:rPr>
          <w:rFonts w:ascii="Courier New" w:hAnsi="Courier New" w:cs="Courier New"/>
          <w:color w:val="131313"/>
          <w:spacing w:val="-25"/>
        </w:rPr>
        <w:t xml:space="preserve"> </w:t>
      </w:r>
      <w:r w:rsidRPr="00415C65">
        <w:rPr>
          <w:rFonts w:ascii="Courier New" w:hAnsi="Courier New" w:cs="Courier New"/>
        </w:rPr>
        <w:t>reavaliações</w:t>
      </w:r>
      <w:r w:rsidRPr="00415C65">
        <w:rPr>
          <w:rFonts w:ascii="Courier New" w:hAnsi="Courier New" w:cs="Courier New"/>
          <w:spacing w:val="-18"/>
        </w:rPr>
        <w:t xml:space="preserve"> </w:t>
      </w:r>
      <w:r w:rsidRPr="00415C65">
        <w:rPr>
          <w:rFonts w:ascii="Courier New" w:hAnsi="Courier New" w:cs="Courier New"/>
        </w:rPr>
        <w:t>subsequentes</w:t>
      </w:r>
      <w:r w:rsidRPr="00415C65">
        <w:rPr>
          <w:rFonts w:ascii="Courier New" w:hAnsi="Courier New" w:cs="Courier New"/>
          <w:spacing w:val="-18"/>
        </w:rPr>
        <w:t xml:space="preserve"> </w:t>
      </w:r>
      <w:r w:rsidRPr="00415C65">
        <w:rPr>
          <w:rFonts w:ascii="Courier New" w:hAnsi="Courier New" w:cs="Courier New"/>
          <w:color w:val="2A2A2A"/>
        </w:rPr>
        <w:t>à</w:t>
      </w:r>
      <w:r w:rsidRPr="00415C65">
        <w:rPr>
          <w:rFonts w:ascii="Courier New" w:hAnsi="Courier New" w:cs="Courier New"/>
          <w:color w:val="2A2A2A"/>
          <w:spacing w:val="-24"/>
        </w:rPr>
        <w:t xml:space="preserve"> </w:t>
      </w:r>
      <w:r w:rsidRPr="00415C65">
        <w:rPr>
          <w:rFonts w:ascii="Courier New" w:hAnsi="Courier New" w:cs="Courier New"/>
          <w:color w:val="232323"/>
        </w:rPr>
        <w:t>do</w:t>
      </w:r>
      <w:r w:rsidRPr="00415C65">
        <w:rPr>
          <w:rFonts w:ascii="Courier New" w:hAnsi="Courier New" w:cs="Courier New"/>
          <w:color w:val="232323"/>
          <w:spacing w:val="-27"/>
        </w:rPr>
        <w:t xml:space="preserve"> </w:t>
      </w:r>
      <w:r w:rsidRPr="00415C65">
        <w:rPr>
          <w:rFonts w:ascii="Courier New" w:hAnsi="Courier New" w:cs="Courier New"/>
          <w:color w:val="262626"/>
        </w:rPr>
        <w:t>1°</w:t>
      </w:r>
      <w:r w:rsidRPr="00415C65">
        <w:rPr>
          <w:rFonts w:ascii="Courier New" w:hAnsi="Courier New" w:cs="Courier New"/>
          <w:color w:val="262626"/>
          <w:spacing w:val="-27"/>
        </w:rPr>
        <w:t xml:space="preserve"> </w:t>
      </w:r>
      <w:r w:rsidRPr="00415C65">
        <w:rPr>
          <w:rFonts w:ascii="Courier New" w:hAnsi="Courier New" w:cs="Courier New"/>
        </w:rPr>
        <w:t>período</w:t>
      </w:r>
      <w:r w:rsidRPr="00415C65">
        <w:rPr>
          <w:rFonts w:ascii="Courier New" w:hAnsi="Courier New" w:cs="Courier New"/>
          <w:spacing w:val="-20"/>
        </w:rPr>
        <w:t xml:space="preserve"> </w:t>
      </w:r>
      <w:r w:rsidRPr="00415C65">
        <w:rPr>
          <w:rFonts w:ascii="Courier New" w:hAnsi="Courier New" w:cs="Courier New"/>
          <w:color w:val="313131"/>
        </w:rPr>
        <w:t>de</w:t>
      </w:r>
      <w:r w:rsidRPr="00415C65">
        <w:rPr>
          <w:rFonts w:ascii="Courier New" w:hAnsi="Courier New" w:cs="Courier New"/>
          <w:color w:val="313131"/>
          <w:spacing w:val="-26"/>
        </w:rPr>
        <w:t xml:space="preserve"> </w:t>
      </w:r>
      <w:r w:rsidRPr="00415C65">
        <w:rPr>
          <w:rFonts w:ascii="Courier New" w:hAnsi="Courier New" w:cs="Courier New"/>
        </w:rPr>
        <w:t>apuração,</w:t>
      </w:r>
      <w:r w:rsidRPr="00415C65">
        <w:rPr>
          <w:rFonts w:ascii="Courier New" w:hAnsi="Courier New" w:cs="Courier New"/>
          <w:spacing w:val="-20"/>
        </w:rPr>
        <w:t xml:space="preserve"> </w:t>
      </w:r>
      <w:r w:rsidRPr="00415C65">
        <w:rPr>
          <w:rFonts w:ascii="Courier New" w:hAnsi="Courier New" w:cs="Courier New"/>
        </w:rPr>
        <w:t>serão</w:t>
      </w:r>
      <w:r w:rsidRPr="00415C65">
        <w:rPr>
          <w:rFonts w:ascii="Courier New" w:hAnsi="Courier New" w:cs="Courier New"/>
          <w:spacing w:val="-23"/>
        </w:rPr>
        <w:t xml:space="preserve"> </w:t>
      </w:r>
      <w:r w:rsidRPr="00415C65">
        <w:rPr>
          <w:rFonts w:ascii="Courier New" w:hAnsi="Courier New" w:cs="Courier New"/>
        </w:rPr>
        <w:t>realizadas,</w:t>
      </w:r>
      <w:r w:rsidRPr="00415C65">
        <w:rPr>
          <w:rFonts w:ascii="Courier New" w:hAnsi="Courier New" w:cs="Courier New"/>
          <w:spacing w:val="-20"/>
        </w:rPr>
        <w:t xml:space="preserve"> </w:t>
      </w:r>
      <w:r w:rsidRPr="00415C65">
        <w:rPr>
          <w:rFonts w:ascii="Courier New" w:hAnsi="Courier New" w:cs="Courier New"/>
        </w:rPr>
        <w:t>sucessivamente,</w:t>
      </w:r>
      <w:r w:rsidRPr="00415C65">
        <w:rPr>
          <w:rFonts w:ascii="Courier New" w:hAnsi="Courier New" w:cs="Courier New"/>
          <w:spacing w:val="-26"/>
        </w:rPr>
        <w:t xml:space="preserve"> </w:t>
      </w:r>
      <w:r w:rsidRPr="00415C65">
        <w:rPr>
          <w:rFonts w:ascii="Courier New" w:hAnsi="Courier New" w:cs="Courier New"/>
        </w:rPr>
        <w:t>considerando-se</w:t>
      </w:r>
      <w:r w:rsidRPr="00415C65">
        <w:rPr>
          <w:rFonts w:ascii="Courier New" w:hAnsi="Courier New" w:cs="Courier New"/>
          <w:spacing w:val="-25"/>
        </w:rPr>
        <w:t xml:space="preserve"> </w:t>
      </w:r>
      <w:r w:rsidRPr="00415C65">
        <w:rPr>
          <w:rFonts w:ascii="Courier New" w:hAnsi="Courier New" w:cs="Courier New"/>
          <w:color w:val="1F1F1F"/>
        </w:rPr>
        <w:t>os</w:t>
      </w:r>
      <w:r w:rsidRPr="00415C65">
        <w:rPr>
          <w:rFonts w:ascii="Courier New" w:hAnsi="Courier New" w:cs="Courier New"/>
          <w:color w:val="1F1F1F"/>
          <w:spacing w:val="-24"/>
        </w:rPr>
        <w:t xml:space="preserve"> </w:t>
      </w:r>
      <w:r>
        <w:rPr>
          <w:rFonts w:ascii="Courier New" w:hAnsi="Courier New" w:cs="Courier New"/>
          <w:color w:val="111111"/>
        </w:rPr>
        <w:t>1</w:t>
      </w:r>
      <w:r w:rsidRPr="00415C65">
        <w:rPr>
          <w:rFonts w:ascii="Courier New" w:hAnsi="Courier New" w:cs="Courier New"/>
          <w:color w:val="111111"/>
        </w:rPr>
        <w:t>2</w:t>
      </w:r>
      <w:r w:rsidRPr="00415C65">
        <w:rPr>
          <w:rFonts w:ascii="Courier New" w:hAnsi="Courier New" w:cs="Courier New"/>
          <w:color w:val="111111"/>
          <w:spacing w:val="-10"/>
        </w:rPr>
        <w:t xml:space="preserve"> </w:t>
      </w:r>
      <w:r w:rsidRPr="00415C65">
        <w:rPr>
          <w:rFonts w:ascii="Courier New" w:hAnsi="Courier New" w:cs="Courier New"/>
        </w:rPr>
        <w:t xml:space="preserve">(doze) </w:t>
      </w:r>
      <w:r>
        <w:rPr>
          <w:rFonts w:ascii="Courier New" w:hAnsi="Courier New" w:cs="Courier New"/>
        </w:rPr>
        <w:t>meses</w:t>
      </w:r>
      <w:r w:rsidRPr="00415C65">
        <w:rPr>
          <w:rFonts w:ascii="Courier New" w:hAnsi="Courier New" w:cs="Courier New"/>
          <w:spacing w:val="-4"/>
        </w:rPr>
        <w:t xml:space="preserve"> </w:t>
      </w:r>
      <w:r>
        <w:rPr>
          <w:rFonts w:ascii="Courier New" w:hAnsi="Courier New" w:cs="Courier New"/>
        </w:rPr>
        <w:t>seguidos</w:t>
      </w:r>
      <w:r w:rsidRPr="00415C65">
        <w:rPr>
          <w:rFonts w:ascii="Courier New" w:hAnsi="Courier New" w:cs="Courier New"/>
          <w:spacing w:val="-15"/>
        </w:rPr>
        <w:t xml:space="preserve"> </w:t>
      </w:r>
      <w:r w:rsidRPr="00415C65">
        <w:rPr>
          <w:rFonts w:ascii="Courier New" w:hAnsi="Courier New" w:cs="Courier New"/>
          <w:color w:val="242424"/>
        </w:rPr>
        <w:t>do</w:t>
      </w:r>
      <w:r w:rsidRPr="00415C65">
        <w:rPr>
          <w:rFonts w:ascii="Courier New" w:hAnsi="Courier New" w:cs="Courier New"/>
          <w:color w:val="242424"/>
          <w:spacing w:val="-18"/>
        </w:rPr>
        <w:t xml:space="preserve"> </w:t>
      </w:r>
      <w:r>
        <w:rPr>
          <w:rFonts w:ascii="Courier New" w:hAnsi="Courier New" w:cs="Courier New"/>
        </w:rPr>
        <w:t>ú</w:t>
      </w:r>
      <w:r w:rsidRPr="00415C65">
        <w:rPr>
          <w:rFonts w:ascii="Courier New" w:hAnsi="Courier New" w:cs="Courier New"/>
        </w:rPr>
        <w:t>ltimo</w:t>
      </w:r>
      <w:r w:rsidRPr="00415C65">
        <w:rPr>
          <w:rFonts w:ascii="Courier New" w:hAnsi="Courier New" w:cs="Courier New"/>
          <w:spacing w:val="-14"/>
        </w:rPr>
        <w:t xml:space="preserve"> </w:t>
      </w:r>
      <w:r w:rsidRPr="00415C65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t>eríodo</w:t>
      </w:r>
      <w:r w:rsidRPr="00415C65">
        <w:rPr>
          <w:rFonts w:ascii="Courier New" w:hAnsi="Courier New" w:cs="Courier New"/>
          <w:spacing w:val="-14"/>
        </w:rPr>
        <w:t xml:space="preserve"> </w:t>
      </w:r>
      <w:r w:rsidRPr="00415C65">
        <w:rPr>
          <w:rFonts w:ascii="Courier New" w:hAnsi="Courier New" w:cs="Courier New"/>
          <w:spacing w:val="2"/>
        </w:rPr>
        <w:t>v</w:t>
      </w:r>
      <w:r>
        <w:rPr>
          <w:rFonts w:ascii="Courier New" w:hAnsi="Courier New" w:cs="Courier New"/>
          <w:spacing w:val="2"/>
        </w:rPr>
        <w:t>áli</w:t>
      </w:r>
      <w:r w:rsidRPr="00415C65">
        <w:rPr>
          <w:rFonts w:ascii="Courier New" w:hAnsi="Courier New" w:cs="Courier New"/>
          <w:spacing w:val="2"/>
        </w:rPr>
        <w:t>d</w:t>
      </w:r>
      <w:r w:rsidRPr="00415C65">
        <w:rPr>
          <w:rFonts w:ascii="Courier New" w:hAnsi="Courier New" w:cs="Courier New"/>
        </w:rPr>
        <w:t>o.</w:t>
      </w:r>
      <w:r w:rsidRPr="00415C65">
        <w:rPr>
          <w:rFonts w:ascii="Courier New" w:hAnsi="Courier New" w:cs="Courier New"/>
          <w:spacing w:val="-16"/>
        </w:rPr>
        <w:t xml:space="preserve"> </w:t>
      </w:r>
      <w:r>
        <w:rPr>
          <w:rFonts w:ascii="Courier New" w:hAnsi="Courier New" w:cs="Courier New"/>
        </w:rPr>
        <w:t>As</w:t>
      </w:r>
      <w:r w:rsidRPr="00415C65">
        <w:rPr>
          <w:rFonts w:ascii="Courier New" w:hAnsi="Courier New" w:cs="Courier New"/>
          <w:spacing w:val="-5"/>
        </w:rPr>
        <w:t xml:space="preserve"> </w:t>
      </w:r>
      <w:r>
        <w:rPr>
          <w:rFonts w:ascii="Courier New" w:hAnsi="Courier New" w:cs="Courier New"/>
        </w:rPr>
        <w:t>de</w:t>
      </w:r>
      <w:r w:rsidRPr="00415C65">
        <w:rPr>
          <w:rFonts w:ascii="Courier New" w:hAnsi="Courier New" w:cs="Courier New"/>
          <w:spacing w:val="19"/>
        </w:rPr>
        <w:t xml:space="preserve"> </w:t>
      </w:r>
      <w:r w:rsidRPr="00415C65">
        <w:rPr>
          <w:rFonts w:ascii="Courier New" w:hAnsi="Courier New" w:cs="Courier New"/>
          <w:color w:val="151515"/>
          <w:spacing w:val="4"/>
        </w:rPr>
        <w:t>2</w:t>
      </w:r>
      <w:r w:rsidRPr="00415C65">
        <w:rPr>
          <w:rFonts w:ascii="Courier New" w:hAnsi="Courier New" w:cs="Courier New"/>
          <w:color w:val="151515"/>
          <w:spacing w:val="4"/>
          <w:position w:val="5"/>
        </w:rPr>
        <w:t>ã</w:t>
      </w:r>
      <w:r w:rsidRPr="00415C65">
        <w:rPr>
          <w:rFonts w:ascii="Courier New" w:hAnsi="Courier New" w:cs="Courier New"/>
          <w:color w:val="151515"/>
          <w:spacing w:val="21"/>
          <w:position w:val="5"/>
        </w:rPr>
        <w:t xml:space="preserve"> </w:t>
      </w:r>
      <w:r w:rsidRPr="00415C65">
        <w:rPr>
          <w:rFonts w:ascii="Courier New" w:hAnsi="Courier New" w:cs="Courier New"/>
        </w:rPr>
        <w:t>(segunda)</w:t>
      </w:r>
      <w:r w:rsidRPr="00415C65">
        <w:rPr>
          <w:rFonts w:ascii="Courier New" w:hAnsi="Courier New" w:cs="Courier New"/>
          <w:spacing w:val="-4"/>
        </w:rPr>
        <w:t xml:space="preserve"> </w:t>
      </w:r>
      <w:r w:rsidRPr="00415C65">
        <w:rPr>
          <w:rFonts w:ascii="Courier New" w:hAnsi="Courier New" w:cs="Courier New"/>
        </w:rPr>
        <w:t>avaliação,</w:t>
      </w:r>
      <w:r w:rsidRPr="00415C65">
        <w:rPr>
          <w:rFonts w:ascii="Courier New" w:hAnsi="Courier New" w:cs="Courier New"/>
          <w:spacing w:val="-9"/>
        </w:rPr>
        <w:t xml:space="preserve"> </w:t>
      </w:r>
      <w:r w:rsidRPr="00415C65">
        <w:rPr>
          <w:rFonts w:ascii="Courier New" w:hAnsi="Courier New" w:cs="Courier New"/>
        </w:rPr>
        <w:t>compreenderá</w:t>
      </w:r>
      <w:r w:rsidRPr="00415C65">
        <w:rPr>
          <w:rFonts w:ascii="Courier New" w:hAnsi="Courier New" w:cs="Courier New"/>
          <w:spacing w:val="-5"/>
        </w:rPr>
        <w:t xml:space="preserve"> </w:t>
      </w:r>
      <w:r w:rsidRPr="00415C65">
        <w:rPr>
          <w:rFonts w:ascii="Courier New" w:hAnsi="Courier New" w:cs="Courier New"/>
          <w:color w:val="1F1F1F"/>
        </w:rPr>
        <w:t>do</w:t>
      </w:r>
      <w:r w:rsidRPr="00415C65">
        <w:rPr>
          <w:rFonts w:ascii="Courier New" w:hAnsi="Courier New" w:cs="Courier New"/>
          <w:color w:val="1F1F1F"/>
          <w:spacing w:val="-16"/>
        </w:rPr>
        <w:t xml:space="preserve"> </w:t>
      </w:r>
      <w:r w:rsidRPr="00415C65">
        <w:rPr>
          <w:rFonts w:ascii="Courier New" w:hAnsi="Courier New" w:cs="Courier New"/>
        </w:rPr>
        <w:t>7</w:t>
      </w:r>
      <w:r w:rsidRPr="00415C65">
        <w:rPr>
          <w:rFonts w:ascii="Courier New" w:hAnsi="Courier New" w:cs="Courier New"/>
          <w:spacing w:val="36"/>
        </w:rPr>
        <w:t xml:space="preserve"> </w:t>
      </w:r>
      <w:r w:rsidRPr="00415C65">
        <w:rPr>
          <w:rFonts w:ascii="Courier New" w:hAnsi="Courier New" w:cs="Courier New"/>
        </w:rPr>
        <w:t>(sétimo)</w:t>
      </w:r>
      <w:r w:rsidRPr="00415C65">
        <w:rPr>
          <w:rFonts w:ascii="Courier New" w:hAnsi="Courier New" w:cs="Courier New"/>
          <w:spacing w:val="-8"/>
        </w:rPr>
        <w:t xml:space="preserve"> </w:t>
      </w:r>
      <w:r w:rsidRPr="00415C65">
        <w:rPr>
          <w:rFonts w:ascii="Courier New" w:hAnsi="Courier New" w:cs="Courier New"/>
          <w:color w:val="2A2A2A"/>
        </w:rPr>
        <w:t>ao</w:t>
      </w:r>
      <w:r w:rsidRPr="00415C65">
        <w:rPr>
          <w:rFonts w:ascii="Courier New" w:hAnsi="Courier New" w:cs="Courier New"/>
          <w:color w:val="2A2A2A"/>
          <w:spacing w:val="-13"/>
        </w:rPr>
        <w:t xml:space="preserve"> </w:t>
      </w:r>
      <w:r w:rsidRPr="00415C65">
        <w:rPr>
          <w:rFonts w:ascii="Courier New" w:hAnsi="Courier New" w:cs="Courier New"/>
          <w:color w:val="242424"/>
        </w:rPr>
        <w:t>18º</w:t>
      </w:r>
      <w:r w:rsidRPr="00415C65">
        <w:rPr>
          <w:rFonts w:ascii="Courier New" w:hAnsi="Courier New" w:cs="Courier New"/>
          <w:color w:val="242424"/>
          <w:spacing w:val="-15"/>
        </w:rPr>
        <w:t xml:space="preserve"> </w:t>
      </w:r>
      <w:r w:rsidRPr="00415C65">
        <w:rPr>
          <w:rFonts w:ascii="Courier New" w:hAnsi="Courier New" w:cs="Courier New"/>
        </w:rPr>
        <w:t>(décimo oitavo)</w:t>
      </w:r>
      <w:r w:rsidRPr="00415C65">
        <w:rPr>
          <w:rFonts w:ascii="Courier New" w:hAnsi="Courier New" w:cs="Courier New"/>
          <w:spacing w:val="-2"/>
        </w:rPr>
        <w:t xml:space="preserve"> </w:t>
      </w:r>
      <w:r w:rsidRPr="00415C65">
        <w:rPr>
          <w:rFonts w:ascii="Courier New" w:hAnsi="Courier New" w:cs="Courier New"/>
        </w:rPr>
        <w:t>mês,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</w:rPr>
        <w:t>com</w:t>
      </w:r>
      <w:r w:rsidRPr="00415C65">
        <w:rPr>
          <w:rFonts w:ascii="Courier New" w:hAnsi="Courier New" w:cs="Courier New"/>
          <w:spacing w:val="-14"/>
        </w:rPr>
        <w:t xml:space="preserve"> </w:t>
      </w:r>
      <w:r w:rsidRPr="00415C65">
        <w:rPr>
          <w:rFonts w:ascii="Courier New" w:hAnsi="Courier New" w:cs="Courier New"/>
        </w:rPr>
        <w:t>aplicação</w:t>
      </w:r>
      <w:r w:rsidRPr="00415C65">
        <w:rPr>
          <w:rFonts w:ascii="Courier New" w:hAnsi="Courier New" w:cs="Courier New"/>
          <w:spacing w:val="-2"/>
        </w:rPr>
        <w:t xml:space="preserve"> </w:t>
      </w:r>
      <w:r w:rsidRPr="00415C65">
        <w:rPr>
          <w:rFonts w:ascii="Courier New" w:hAnsi="Courier New" w:cs="Courier New"/>
          <w:color w:val="262626"/>
        </w:rPr>
        <w:t>do</w:t>
      </w:r>
      <w:r w:rsidRPr="00415C65">
        <w:rPr>
          <w:rFonts w:ascii="Courier New" w:hAnsi="Courier New" w:cs="Courier New"/>
          <w:color w:val="262626"/>
          <w:spacing w:val="-13"/>
        </w:rPr>
        <w:t xml:space="preserve"> </w:t>
      </w:r>
      <w:r w:rsidRPr="00415C65">
        <w:rPr>
          <w:rFonts w:ascii="Courier New" w:hAnsi="Courier New" w:cs="Courier New"/>
        </w:rPr>
        <w:t>resultado</w:t>
      </w:r>
      <w:r w:rsidRPr="00415C65">
        <w:rPr>
          <w:rFonts w:ascii="Courier New" w:hAnsi="Courier New" w:cs="Courier New"/>
          <w:spacing w:val="-3"/>
        </w:rPr>
        <w:t xml:space="preserve"> </w:t>
      </w:r>
      <w:r w:rsidRPr="00415C65">
        <w:rPr>
          <w:rFonts w:ascii="Courier New" w:hAnsi="Courier New" w:cs="Courier New"/>
        </w:rPr>
        <w:t>no</w:t>
      </w:r>
      <w:r w:rsidRPr="00415C65">
        <w:rPr>
          <w:rFonts w:ascii="Courier New" w:hAnsi="Courier New" w:cs="Courier New"/>
          <w:spacing w:val="-7"/>
        </w:rPr>
        <w:t xml:space="preserve"> </w:t>
      </w:r>
      <w:r w:rsidRPr="00415C65">
        <w:rPr>
          <w:rFonts w:ascii="Courier New" w:hAnsi="Courier New" w:cs="Courier New"/>
        </w:rPr>
        <w:t>faturamento</w:t>
      </w:r>
      <w:r w:rsidRPr="00415C65">
        <w:rPr>
          <w:rFonts w:ascii="Courier New" w:hAnsi="Courier New" w:cs="Courier New"/>
          <w:spacing w:val="8"/>
        </w:rPr>
        <w:t xml:space="preserve"> </w:t>
      </w:r>
      <w:r w:rsidRPr="00415C65">
        <w:rPr>
          <w:rFonts w:ascii="Courier New" w:hAnsi="Courier New" w:cs="Courier New"/>
          <w:color w:val="2F2F2F"/>
        </w:rPr>
        <w:t>do</w:t>
      </w:r>
      <w:r w:rsidRPr="00415C65">
        <w:rPr>
          <w:rFonts w:ascii="Courier New" w:hAnsi="Courier New" w:cs="Courier New"/>
          <w:color w:val="2F2F2F"/>
          <w:spacing w:val="-3"/>
        </w:rPr>
        <w:t xml:space="preserve"> </w:t>
      </w:r>
      <w:r w:rsidRPr="00415C65">
        <w:rPr>
          <w:rFonts w:ascii="Courier New" w:hAnsi="Courier New" w:cs="Courier New"/>
        </w:rPr>
        <w:t>25º</w:t>
      </w:r>
      <w:r w:rsidRPr="00415C65">
        <w:rPr>
          <w:rFonts w:ascii="Courier New" w:hAnsi="Courier New" w:cs="Courier New"/>
          <w:spacing w:val="-8"/>
        </w:rPr>
        <w:t xml:space="preserve"> </w:t>
      </w:r>
      <w:r w:rsidRPr="00415C65">
        <w:rPr>
          <w:rFonts w:ascii="Courier New" w:hAnsi="Courier New" w:cs="Courier New"/>
        </w:rPr>
        <w:t>(vigésimo</w:t>
      </w:r>
      <w:r w:rsidRPr="00415C65">
        <w:rPr>
          <w:rFonts w:ascii="Courier New" w:hAnsi="Courier New" w:cs="Courier New"/>
          <w:spacing w:val="-4"/>
        </w:rPr>
        <w:t xml:space="preserve"> </w:t>
      </w:r>
      <w:r w:rsidRPr="00415C65">
        <w:rPr>
          <w:rFonts w:ascii="Courier New" w:hAnsi="Courier New" w:cs="Courier New"/>
        </w:rPr>
        <w:t>quinto)</w:t>
      </w:r>
      <w:r w:rsidRPr="00415C65">
        <w:rPr>
          <w:rFonts w:ascii="Courier New" w:hAnsi="Courier New" w:cs="Courier New"/>
          <w:spacing w:val="3"/>
        </w:rPr>
        <w:t xml:space="preserve"> </w:t>
      </w:r>
      <w:r w:rsidRPr="00415C65">
        <w:rPr>
          <w:rFonts w:ascii="Courier New" w:hAnsi="Courier New" w:cs="Courier New"/>
        </w:rPr>
        <w:t>mês</w:t>
      </w:r>
      <w:r w:rsidRPr="00415C65">
        <w:rPr>
          <w:rFonts w:ascii="Courier New" w:hAnsi="Courier New" w:cs="Courier New"/>
          <w:spacing w:val="-12"/>
        </w:rPr>
        <w:t xml:space="preserve"> </w:t>
      </w:r>
      <w:r w:rsidRPr="00415C65">
        <w:rPr>
          <w:rFonts w:ascii="Courier New" w:hAnsi="Courier New" w:cs="Courier New"/>
          <w:color w:val="242424"/>
        </w:rPr>
        <w:t>e</w:t>
      </w:r>
      <w:r w:rsidRPr="00415C65">
        <w:rPr>
          <w:rFonts w:ascii="Courier New" w:hAnsi="Courier New" w:cs="Courier New"/>
          <w:color w:val="242424"/>
          <w:spacing w:val="-12"/>
        </w:rPr>
        <w:t xml:space="preserve"> </w:t>
      </w:r>
      <w:r w:rsidRPr="00415C65">
        <w:rPr>
          <w:rFonts w:ascii="Courier New" w:hAnsi="Courier New" w:cs="Courier New"/>
        </w:rPr>
        <w:t>assim</w:t>
      </w:r>
      <w:r w:rsidRPr="00415C65">
        <w:rPr>
          <w:rFonts w:ascii="Courier New" w:hAnsi="Courier New" w:cs="Courier New"/>
          <w:spacing w:val="-4"/>
        </w:rPr>
        <w:t xml:space="preserve"> </w:t>
      </w:r>
      <w:r w:rsidRPr="00415C65">
        <w:rPr>
          <w:rFonts w:ascii="Courier New" w:hAnsi="Courier New" w:cs="Courier New"/>
        </w:rPr>
        <w:t>sucessivamente.</w:t>
      </w:r>
    </w:p>
    <w:p w14:paraId="03FD96BC" w14:textId="77777777" w:rsidR="00403AB9" w:rsidRPr="00415C65" w:rsidRDefault="00403AB9" w:rsidP="00403AB9">
      <w:pPr>
        <w:pStyle w:val="Corpodetexto"/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 w:rsidRPr="00415C65">
        <w:rPr>
          <w:rFonts w:ascii="Courier New" w:hAnsi="Courier New" w:cs="Courier New"/>
          <w:color w:val="282828"/>
          <w:sz w:val="22"/>
          <w:szCs w:val="22"/>
        </w:rPr>
        <w:t xml:space="preserve">O </w:t>
      </w:r>
      <w:r w:rsidRPr="00415C65">
        <w:rPr>
          <w:rFonts w:ascii="Courier New" w:hAnsi="Courier New" w:cs="Courier New"/>
          <w:sz w:val="22"/>
          <w:szCs w:val="22"/>
        </w:rPr>
        <w:t xml:space="preserve">reajuste sempre será aplicado no aniversário </w:t>
      </w:r>
      <w:r w:rsidRPr="00415C65">
        <w:rPr>
          <w:rFonts w:ascii="Courier New" w:hAnsi="Courier New" w:cs="Courier New"/>
          <w:color w:val="212121"/>
          <w:sz w:val="22"/>
          <w:szCs w:val="22"/>
        </w:rPr>
        <w:t xml:space="preserve">do </w:t>
      </w:r>
      <w:r w:rsidRPr="00415C65">
        <w:rPr>
          <w:rFonts w:ascii="Courier New" w:hAnsi="Courier New" w:cs="Courier New"/>
          <w:sz w:val="22"/>
          <w:szCs w:val="22"/>
        </w:rPr>
        <w:t xml:space="preserve">Contrato, relativo </w:t>
      </w:r>
      <w:r w:rsidRPr="00415C65">
        <w:rPr>
          <w:rFonts w:ascii="Courier New" w:hAnsi="Courier New" w:cs="Courier New"/>
          <w:color w:val="1A1A1A"/>
          <w:sz w:val="22"/>
          <w:szCs w:val="22"/>
        </w:rPr>
        <w:t xml:space="preserve">à </w:t>
      </w:r>
      <w:r w:rsidRPr="00415C65">
        <w:rPr>
          <w:rFonts w:ascii="Courier New" w:hAnsi="Courier New" w:cs="Courier New"/>
          <w:color w:val="232323"/>
          <w:sz w:val="22"/>
          <w:szCs w:val="22"/>
        </w:rPr>
        <w:t xml:space="preserve">sua </w:t>
      </w:r>
      <w:r w:rsidRPr="00415C65">
        <w:rPr>
          <w:rFonts w:ascii="Courier New" w:hAnsi="Courier New" w:cs="Courier New"/>
          <w:sz w:val="22"/>
          <w:szCs w:val="22"/>
        </w:rPr>
        <w:t>data-base.</w:t>
      </w:r>
    </w:p>
    <w:p w14:paraId="328C66B1" w14:textId="77777777" w:rsidR="00403AB9" w:rsidRPr="00415C65" w:rsidRDefault="00403AB9" w:rsidP="00403AB9">
      <w:pPr>
        <w:pStyle w:val="Corpodetexto"/>
        <w:spacing w:line="360" w:lineRule="auto"/>
        <w:ind w:right="122" w:hanging="5"/>
        <w:jc w:val="both"/>
        <w:rPr>
          <w:rFonts w:ascii="Courier New" w:hAnsi="Courier New" w:cs="Courier New"/>
          <w:sz w:val="22"/>
          <w:szCs w:val="22"/>
        </w:rPr>
      </w:pPr>
      <w:r w:rsidRPr="00415C65">
        <w:rPr>
          <w:rFonts w:ascii="Courier New" w:hAnsi="Courier New" w:cs="Courier New"/>
          <w:color w:val="242424"/>
          <w:sz w:val="22"/>
          <w:szCs w:val="22"/>
        </w:rPr>
        <w:t>O</w:t>
      </w:r>
      <w:r w:rsidRPr="00415C65">
        <w:rPr>
          <w:rFonts w:ascii="Courier New" w:hAnsi="Courier New" w:cs="Courier New"/>
          <w:color w:val="242424"/>
          <w:spacing w:val="-35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prêmio</w:t>
      </w:r>
      <w:r w:rsidRPr="00415C65">
        <w:rPr>
          <w:rFonts w:ascii="Courier New" w:hAnsi="Courier New" w:cs="Courier New"/>
          <w:spacing w:val="-3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82828"/>
          <w:sz w:val="22"/>
          <w:szCs w:val="22"/>
        </w:rPr>
        <w:t>do</w:t>
      </w:r>
      <w:r w:rsidRPr="00415C65">
        <w:rPr>
          <w:rFonts w:ascii="Courier New" w:hAnsi="Courier New" w:cs="Courier New"/>
          <w:color w:val="282828"/>
          <w:spacing w:val="-34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seguro</w:t>
      </w:r>
      <w:r w:rsidRPr="00415C65">
        <w:rPr>
          <w:rFonts w:ascii="Courier New" w:hAnsi="Courier New" w:cs="Courier New"/>
          <w:spacing w:val="-29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será</w:t>
      </w:r>
      <w:r w:rsidRPr="00415C65">
        <w:rPr>
          <w:rFonts w:ascii="Courier New" w:hAnsi="Courier New" w:cs="Courier New"/>
          <w:spacing w:val="-28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reajustado</w:t>
      </w:r>
      <w:r w:rsidRPr="00415C65">
        <w:rPr>
          <w:rFonts w:ascii="Courier New" w:hAnsi="Courier New" w:cs="Courier New"/>
          <w:spacing w:val="-25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sempre</w:t>
      </w:r>
      <w:r w:rsidRPr="00415C65">
        <w:rPr>
          <w:rFonts w:ascii="Courier New" w:hAnsi="Courier New" w:cs="Courier New"/>
          <w:spacing w:val="-31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que</w:t>
      </w:r>
      <w:r w:rsidRPr="00415C65">
        <w:rPr>
          <w:rFonts w:ascii="Courier New" w:hAnsi="Courier New" w:cs="Courier New"/>
          <w:spacing w:val="-31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D2D2D"/>
          <w:sz w:val="22"/>
          <w:szCs w:val="22"/>
        </w:rPr>
        <w:t>o</w:t>
      </w:r>
      <w:r w:rsidRPr="00415C65">
        <w:rPr>
          <w:rFonts w:ascii="Courier New" w:hAnsi="Courier New" w:cs="Courier New"/>
          <w:color w:val="2D2D2D"/>
          <w:spacing w:val="-36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Indice</w:t>
      </w:r>
      <w:r w:rsidRPr="00415C65">
        <w:rPr>
          <w:rFonts w:ascii="Courier New" w:hAnsi="Courier New" w:cs="Courier New"/>
          <w:spacing w:val="-3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62626"/>
          <w:sz w:val="22"/>
          <w:szCs w:val="22"/>
        </w:rPr>
        <w:t>de</w:t>
      </w:r>
      <w:r w:rsidRPr="00415C65">
        <w:rPr>
          <w:rFonts w:ascii="Courier New" w:hAnsi="Courier New" w:cs="Courier New"/>
          <w:color w:val="262626"/>
          <w:spacing w:val="-33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Reajuste</w:t>
      </w:r>
      <w:r w:rsidRPr="00415C65">
        <w:rPr>
          <w:rFonts w:ascii="Courier New" w:hAnsi="Courier New" w:cs="Courier New"/>
          <w:spacing w:val="-28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232323"/>
          <w:sz w:val="22"/>
          <w:szCs w:val="22"/>
        </w:rPr>
        <w:t>de</w:t>
      </w:r>
      <w:r w:rsidRPr="00415C65">
        <w:rPr>
          <w:rFonts w:ascii="Courier New" w:hAnsi="Courier New" w:cs="Courier New"/>
          <w:color w:val="232323"/>
          <w:spacing w:val="-33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Sinistralidade</w:t>
      </w:r>
      <w:r w:rsidRPr="00415C65">
        <w:rPr>
          <w:rFonts w:ascii="Courier New" w:hAnsi="Courier New" w:cs="Courier New"/>
          <w:spacing w:val="-33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apurado</w:t>
      </w:r>
      <w:r w:rsidRPr="00415C65">
        <w:rPr>
          <w:rFonts w:ascii="Courier New" w:hAnsi="Courier New" w:cs="Courier New"/>
          <w:spacing w:val="-27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no</w:t>
      </w:r>
      <w:r w:rsidRPr="00415C65">
        <w:rPr>
          <w:rFonts w:ascii="Courier New" w:hAnsi="Courier New" w:cs="Courier New"/>
          <w:spacing w:val="-31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agrupamento</w:t>
      </w:r>
      <w:r w:rsidRPr="00415C65">
        <w:rPr>
          <w:rFonts w:ascii="Courier New" w:hAnsi="Courier New" w:cs="Courier New"/>
          <w:spacing w:val="-29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estiver</w:t>
      </w:r>
      <w:r w:rsidRPr="00415C65">
        <w:rPr>
          <w:rFonts w:ascii="Courier New" w:hAnsi="Courier New" w:cs="Courier New"/>
          <w:spacing w:val="-27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acima</w:t>
      </w:r>
      <w:r w:rsidRPr="00415C65">
        <w:rPr>
          <w:rFonts w:ascii="Courier New" w:hAnsi="Courier New" w:cs="Courier New"/>
          <w:spacing w:val="-30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color w:val="1D1D1D"/>
          <w:sz w:val="22"/>
          <w:szCs w:val="22"/>
        </w:rPr>
        <w:t xml:space="preserve">de </w:t>
      </w:r>
      <w:r w:rsidRPr="00415C65">
        <w:rPr>
          <w:rFonts w:ascii="Courier New" w:hAnsi="Courier New" w:cs="Courier New"/>
          <w:sz w:val="22"/>
          <w:szCs w:val="22"/>
        </w:rPr>
        <w:t>70% (setenta por</w:t>
      </w:r>
      <w:r w:rsidRPr="00415C65">
        <w:rPr>
          <w:rFonts w:ascii="Courier New" w:hAnsi="Courier New" w:cs="Courier New"/>
          <w:spacing w:val="21"/>
          <w:sz w:val="22"/>
          <w:szCs w:val="22"/>
        </w:rPr>
        <w:t xml:space="preserve"> </w:t>
      </w:r>
      <w:r w:rsidRPr="00415C65">
        <w:rPr>
          <w:rFonts w:ascii="Courier New" w:hAnsi="Courier New" w:cs="Courier New"/>
          <w:sz w:val="22"/>
          <w:szCs w:val="22"/>
        </w:rPr>
        <w:t>cento).</w:t>
      </w:r>
    </w:p>
    <w:p w14:paraId="4F4C6E34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 xml:space="preserve">Para o Reajuste Financeiro, é adotado o índice IVCMH (Índice de Variação dos Custos </w:t>
      </w:r>
      <w:r>
        <w:rPr>
          <w:rFonts w:ascii="Courier New" w:hAnsi="Courier New" w:cs="Courier New"/>
        </w:rPr>
        <w:t>M</w:t>
      </w:r>
      <w:r w:rsidRPr="00F12FE8">
        <w:rPr>
          <w:rFonts w:ascii="Courier New" w:hAnsi="Courier New" w:cs="Courier New"/>
        </w:rPr>
        <w:t>édicos Hospitalares) da Contratada.</w:t>
      </w:r>
    </w:p>
    <w:p w14:paraId="422CB0A5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 xml:space="preserve">Podemos entender que, visando manter o equilíbrio econômico do contrato, os prêmios deste Seguro serão reajustados com o Reajuste Financeiro independente do resultado? E, casos o resultado esteja acima do ponto de equilíbrio, será aplicado Reajuste Financeiro e o Reajuste Técnico? </w:t>
      </w:r>
    </w:p>
    <w:p w14:paraId="478193BD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510DA5C8" w14:textId="77777777" w:rsidR="00403AB9" w:rsidRPr="00415C65" w:rsidRDefault="00403AB9" w:rsidP="00403AB9">
      <w:pPr>
        <w:pStyle w:val="Textodocorpo0"/>
        <w:shd w:val="clear" w:color="auto" w:fill="auto"/>
        <w:spacing w:after="0" w:line="360" w:lineRule="auto"/>
        <w:rPr>
          <w:rFonts w:ascii="Courier New" w:hAnsi="Courier New" w:cs="Courier New"/>
          <w:sz w:val="22"/>
          <w:szCs w:val="22"/>
        </w:rPr>
      </w:pPr>
      <w:r w:rsidRPr="00415C65">
        <w:rPr>
          <w:rStyle w:val="TextodocorpoNegrito"/>
          <w:rFonts w:ascii="Courier New" w:hAnsi="Courier New" w:cs="Courier New"/>
          <w:sz w:val="22"/>
          <w:szCs w:val="22"/>
          <w:u w:val="single"/>
        </w:rPr>
        <w:t>RESPOSTA 09</w:t>
      </w:r>
      <w:r w:rsidRPr="00F12FE8">
        <w:rPr>
          <w:rStyle w:val="TextodocorpoNegrito"/>
          <w:rFonts w:ascii="Courier New" w:hAnsi="Courier New" w:cs="Courier New"/>
          <w:sz w:val="22"/>
          <w:szCs w:val="22"/>
        </w:rPr>
        <w:t xml:space="preserve">: </w:t>
      </w:r>
      <w:r w:rsidRPr="00415C65">
        <w:rPr>
          <w:rFonts w:ascii="Courier New" w:hAnsi="Courier New" w:cs="Courier New"/>
          <w:color w:val="333333"/>
          <w:sz w:val="22"/>
          <w:szCs w:val="22"/>
          <w:shd w:val="clear" w:color="auto" w:fill="FFFFFF"/>
        </w:rPr>
        <w:t>O Índice é determinado a partir da negociação entre a pessoa jurídica contratante e a operadora de plano de saúde. </w:t>
      </w:r>
    </w:p>
    <w:p w14:paraId="139DC79F" w14:textId="77777777" w:rsidR="00403AB9" w:rsidRPr="00415C65" w:rsidRDefault="00403AB9" w:rsidP="00403AB9">
      <w:pPr>
        <w:pStyle w:val="Ttulo2"/>
        <w:spacing w:before="0" w:line="360" w:lineRule="auto"/>
        <w:ind w:right="117" w:hanging="4"/>
        <w:rPr>
          <w:rFonts w:ascii="Courier New" w:hAnsi="Courier New" w:cs="Courier New"/>
          <w:sz w:val="22"/>
          <w:szCs w:val="22"/>
        </w:rPr>
      </w:pPr>
    </w:p>
    <w:p w14:paraId="26FFC9B3" w14:textId="77777777" w:rsidR="00403AB9" w:rsidRPr="00415C65" w:rsidRDefault="00403AB9" w:rsidP="00403AB9">
      <w:pPr>
        <w:pStyle w:val="Corpodetexto"/>
        <w:spacing w:line="360" w:lineRule="auto"/>
        <w:rPr>
          <w:rFonts w:ascii="Courier New" w:hAnsi="Courier New" w:cs="Courier New"/>
          <w:sz w:val="22"/>
          <w:szCs w:val="22"/>
        </w:rPr>
      </w:pPr>
    </w:p>
    <w:p w14:paraId="3DE98E93" w14:textId="77777777" w:rsidR="00403AB9" w:rsidRPr="00415C65" w:rsidRDefault="00403AB9" w:rsidP="00403AB9">
      <w:pPr>
        <w:pStyle w:val="Corpodetexto"/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 w:rsidRPr="00415C65">
        <w:rPr>
          <w:rFonts w:ascii="Courier New" w:hAnsi="Courier New" w:cs="Courier New"/>
          <w:color w:val="131313"/>
          <w:sz w:val="22"/>
          <w:szCs w:val="22"/>
          <w:u w:val="single" w:color="3B3B3F"/>
        </w:rPr>
        <w:t xml:space="preserve">Item 7.20.1 </w:t>
      </w:r>
      <w:r w:rsidRPr="00415C65">
        <w:rPr>
          <w:rFonts w:ascii="Courier New" w:hAnsi="Courier New" w:cs="Courier New"/>
          <w:color w:val="0E0E0E"/>
          <w:sz w:val="22"/>
          <w:szCs w:val="22"/>
          <w:u w:val="single" w:color="3B3B3F"/>
        </w:rPr>
        <w:t xml:space="preserve">do Anexo </w:t>
      </w:r>
      <w:r w:rsidRPr="00415C65">
        <w:rPr>
          <w:rFonts w:ascii="Courier New" w:hAnsi="Courier New" w:cs="Courier New"/>
          <w:color w:val="363636"/>
          <w:sz w:val="22"/>
          <w:szCs w:val="22"/>
          <w:u w:val="single" w:color="3B3B3F"/>
        </w:rPr>
        <w:t xml:space="preserve">V </w:t>
      </w:r>
      <w:r w:rsidRPr="00415C65">
        <w:rPr>
          <w:rFonts w:ascii="Courier New" w:hAnsi="Courier New" w:cs="Courier New"/>
          <w:color w:val="0E0E0E"/>
          <w:sz w:val="22"/>
          <w:szCs w:val="22"/>
          <w:u w:val="single" w:color="3B3B3F"/>
        </w:rPr>
        <w:t xml:space="preserve">da </w:t>
      </w:r>
      <w:r w:rsidRPr="00415C65">
        <w:rPr>
          <w:rFonts w:ascii="Courier New" w:hAnsi="Courier New" w:cs="Courier New"/>
          <w:color w:val="181818"/>
          <w:sz w:val="22"/>
          <w:szCs w:val="22"/>
          <w:u w:val="single" w:color="3B3B3F"/>
        </w:rPr>
        <w:t xml:space="preserve">Minuta </w:t>
      </w:r>
      <w:r w:rsidRPr="00415C65">
        <w:rPr>
          <w:rFonts w:ascii="Courier New" w:hAnsi="Courier New" w:cs="Courier New"/>
          <w:color w:val="1A1A1A"/>
          <w:sz w:val="22"/>
          <w:szCs w:val="22"/>
          <w:u w:val="single" w:color="3B3B3F"/>
        </w:rPr>
        <w:t xml:space="preserve">do </w:t>
      </w:r>
      <w:r w:rsidRPr="00415C65">
        <w:rPr>
          <w:rFonts w:ascii="Courier New" w:hAnsi="Courier New" w:cs="Courier New"/>
          <w:color w:val="181818"/>
          <w:sz w:val="22"/>
          <w:szCs w:val="22"/>
          <w:u w:val="single" w:color="3B3B3F"/>
        </w:rPr>
        <w:t xml:space="preserve">Contrato </w:t>
      </w:r>
      <w:r w:rsidRPr="00415C65">
        <w:rPr>
          <w:rFonts w:ascii="Courier New" w:hAnsi="Courier New" w:cs="Courier New"/>
          <w:sz w:val="22"/>
          <w:szCs w:val="22"/>
        </w:rPr>
        <w:t xml:space="preserve">Manual contendo Relação </w:t>
      </w:r>
      <w:r w:rsidRPr="00415C65">
        <w:rPr>
          <w:rFonts w:ascii="Courier New" w:hAnsi="Courier New" w:cs="Courier New"/>
          <w:color w:val="262626"/>
          <w:sz w:val="22"/>
          <w:szCs w:val="22"/>
        </w:rPr>
        <w:t xml:space="preserve">de </w:t>
      </w:r>
      <w:r w:rsidRPr="00415C65">
        <w:rPr>
          <w:rFonts w:ascii="Courier New" w:hAnsi="Courier New" w:cs="Courier New"/>
          <w:sz w:val="22"/>
          <w:szCs w:val="22"/>
        </w:rPr>
        <w:t xml:space="preserve">Credenciados, </w:t>
      </w:r>
      <w:r w:rsidRPr="00415C65">
        <w:rPr>
          <w:rFonts w:ascii="Courier New" w:hAnsi="Courier New" w:cs="Courier New"/>
          <w:color w:val="1F1F1F"/>
          <w:sz w:val="22"/>
          <w:szCs w:val="22"/>
        </w:rPr>
        <w:t xml:space="preserve">a </w:t>
      </w:r>
      <w:r w:rsidRPr="00415C65">
        <w:rPr>
          <w:rFonts w:ascii="Courier New" w:hAnsi="Courier New" w:cs="Courier New"/>
          <w:sz w:val="22"/>
          <w:szCs w:val="22"/>
        </w:rPr>
        <w:t>ser fornecido sempre que</w:t>
      </w:r>
    </w:p>
    <w:p w14:paraId="440F803C" w14:textId="77777777" w:rsidR="00403AB9" w:rsidRPr="00415C65" w:rsidRDefault="00403AB9" w:rsidP="00403AB9">
      <w:pPr>
        <w:pStyle w:val="Ttulo3"/>
        <w:spacing w:line="360" w:lineRule="auto"/>
        <w:ind w:left="0"/>
        <w:rPr>
          <w:rFonts w:ascii="Courier New" w:hAnsi="Courier New" w:cs="Courier New"/>
          <w:w w:val="95"/>
          <w:sz w:val="22"/>
          <w:szCs w:val="22"/>
        </w:rPr>
      </w:pPr>
      <w:r w:rsidRPr="00415C65">
        <w:rPr>
          <w:rFonts w:ascii="Courier New" w:hAnsi="Courier New" w:cs="Courier New"/>
          <w:w w:val="95"/>
          <w:sz w:val="22"/>
          <w:szCs w:val="22"/>
        </w:rPr>
        <w:t xml:space="preserve">houver alteração </w:t>
      </w:r>
      <w:r w:rsidRPr="00415C65">
        <w:rPr>
          <w:rFonts w:ascii="Courier New" w:hAnsi="Courier New" w:cs="Courier New"/>
          <w:color w:val="1F1F1F"/>
          <w:w w:val="95"/>
          <w:sz w:val="22"/>
          <w:szCs w:val="22"/>
        </w:rPr>
        <w:t xml:space="preserve">aos </w:t>
      </w:r>
      <w:r w:rsidRPr="00415C65">
        <w:rPr>
          <w:rFonts w:ascii="Courier New" w:hAnsi="Courier New" w:cs="Courier New"/>
          <w:w w:val="95"/>
          <w:sz w:val="22"/>
          <w:szCs w:val="22"/>
        </w:rPr>
        <w:t>beneficiários titulares;</w:t>
      </w:r>
    </w:p>
    <w:p w14:paraId="21B747AE" w14:textId="77777777" w:rsidR="00403AB9" w:rsidRPr="00415C65" w:rsidRDefault="00403AB9" w:rsidP="00403AB9">
      <w:pPr>
        <w:pStyle w:val="Ttulo3"/>
        <w:spacing w:line="360" w:lineRule="auto"/>
        <w:ind w:left="0"/>
        <w:rPr>
          <w:rFonts w:ascii="Courier New" w:hAnsi="Courier New" w:cs="Courier New"/>
          <w:sz w:val="22"/>
          <w:szCs w:val="22"/>
        </w:rPr>
      </w:pPr>
    </w:p>
    <w:p w14:paraId="0F459570" w14:textId="77777777" w:rsidR="00403AB9" w:rsidRPr="00415C65" w:rsidRDefault="00403AB9" w:rsidP="00403AB9">
      <w:pPr>
        <w:spacing w:after="0" w:line="360" w:lineRule="auto"/>
        <w:ind w:right="123" w:firstLine="2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4FE8B" wp14:editId="51C5CE7F">
                <wp:simplePos x="0" y="0"/>
                <wp:positionH relativeFrom="page">
                  <wp:posOffset>6823075</wp:posOffset>
                </wp:positionH>
                <wp:positionV relativeFrom="paragraph">
                  <wp:posOffset>766445</wp:posOffset>
                </wp:positionV>
                <wp:extent cx="60960" cy="271780"/>
                <wp:effectExtent l="3175" t="0" r="2540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873E4" w14:textId="77777777" w:rsidR="00403AB9" w:rsidRDefault="00403AB9" w:rsidP="00403AB9">
                            <w:pPr>
                              <w:spacing w:line="96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BFCFE9"/>
                                <w:sz w:val="20"/>
                              </w:rPr>
                              <w:t>'t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4FE8B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537.25pt;margin-top:60.35pt;width:4.8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" filled="f" stroked="f">
                <v:textbox style="layout-flow:vertical-ideographic" inset="0,0,0,0">
                  <w:txbxContent>
                    <w:p w14:paraId="0D3873E4" w14:textId="77777777" w:rsidR="00403AB9" w:rsidRDefault="00403AB9" w:rsidP="00403AB9">
                      <w:pPr>
                        <w:spacing w:line="96" w:lineRule="auto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BFCFE9"/>
                          <w:sz w:val="20"/>
                        </w:rPr>
                        <w:t>'t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2FE8">
        <w:rPr>
          <w:rFonts w:ascii="Courier New" w:hAnsi="Courier New" w:cs="Courier New"/>
          <w:b/>
          <w:w w:val="95"/>
          <w:u w:val="single" w:color="3B3B3F"/>
        </w:rPr>
        <w:t xml:space="preserve">PERGUNTA </w:t>
      </w:r>
      <w:r w:rsidRPr="00F12FE8">
        <w:rPr>
          <w:rFonts w:ascii="Courier New" w:hAnsi="Courier New" w:cs="Courier New"/>
          <w:b/>
          <w:color w:val="161616"/>
          <w:w w:val="95"/>
          <w:u w:val="single" w:color="3B3B3F"/>
        </w:rPr>
        <w:t>13:</w:t>
      </w:r>
      <w:r w:rsidRPr="00415C65">
        <w:rPr>
          <w:rFonts w:ascii="Courier New" w:hAnsi="Courier New" w:cs="Courier New"/>
          <w:color w:val="161616"/>
          <w:w w:val="95"/>
        </w:rPr>
        <w:t xml:space="preserve"> </w:t>
      </w:r>
      <w:r w:rsidRPr="00415C65">
        <w:rPr>
          <w:rFonts w:ascii="Courier New" w:hAnsi="Courier New" w:cs="Courier New"/>
          <w:w w:val="95"/>
        </w:rPr>
        <w:t xml:space="preserve">Por questões </w:t>
      </w:r>
      <w:r w:rsidRPr="00415C65">
        <w:rPr>
          <w:rFonts w:ascii="Courier New" w:hAnsi="Courier New" w:cs="Courier New"/>
          <w:color w:val="242424"/>
          <w:w w:val="95"/>
        </w:rPr>
        <w:t xml:space="preserve">de </w:t>
      </w:r>
      <w:r w:rsidRPr="00415C65">
        <w:rPr>
          <w:rFonts w:ascii="Courier New" w:hAnsi="Courier New" w:cs="Courier New"/>
          <w:w w:val="95"/>
        </w:rPr>
        <w:t xml:space="preserve">Política Ambiental </w:t>
      </w:r>
      <w:r w:rsidRPr="00415C65">
        <w:rPr>
          <w:rFonts w:ascii="Courier New" w:hAnsi="Courier New" w:cs="Courier New"/>
          <w:color w:val="2A2A2A"/>
          <w:w w:val="95"/>
        </w:rPr>
        <w:t xml:space="preserve">e </w:t>
      </w:r>
      <w:r w:rsidRPr="00415C65">
        <w:rPr>
          <w:rFonts w:ascii="Courier New" w:hAnsi="Courier New" w:cs="Courier New"/>
          <w:color w:val="1F1F1F"/>
          <w:w w:val="95"/>
        </w:rPr>
        <w:t xml:space="preserve">de </w:t>
      </w:r>
      <w:r w:rsidRPr="00415C65">
        <w:rPr>
          <w:rFonts w:ascii="Courier New" w:hAnsi="Courier New" w:cs="Courier New"/>
          <w:w w:val="95"/>
        </w:rPr>
        <w:t xml:space="preserve">Sustentabilidade, </w:t>
      </w:r>
      <w:r w:rsidRPr="00415C65">
        <w:rPr>
          <w:rFonts w:ascii="Courier New" w:hAnsi="Courier New" w:cs="Courier New"/>
          <w:color w:val="232323"/>
          <w:w w:val="95"/>
        </w:rPr>
        <w:t xml:space="preserve">o </w:t>
      </w:r>
      <w:r w:rsidRPr="00415C65">
        <w:rPr>
          <w:rFonts w:ascii="Courier New" w:hAnsi="Courier New" w:cs="Courier New"/>
          <w:w w:val="95"/>
        </w:rPr>
        <w:t>Guias médicos/</w:t>
      </w:r>
      <w:r>
        <w:rPr>
          <w:rFonts w:ascii="Courier New" w:hAnsi="Courier New" w:cs="Courier New"/>
          <w:w w:val="95"/>
        </w:rPr>
        <w:t>M</w:t>
      </w:r>
      <w:r w:rsidRPr="00415C65">
        <w:rPr>
          <w:rFonts w:ascii="Courier New" w:hAnsi="Courier New" w:cs="Courier New"/>
          <w:w w:val="95"/>
        </w:rPr>
        <w:t xml:space="preserve">anual </w:t>
      </w:r>
      <w:r w:rsidRPr="00415C65">
        <w:rPr>
          <w:rFonts w:ascii="Courier New" w:hAnsi="Courier New" w:cs="Courier New"/>
          <w:color w:val="2A2A2A"/>
          <w:w w:val="95"/>
        </w:rPr>
        <w:t xml:space="preserve">de </w:t>
      </w:r>
      <w:r w:rsidRPr="00415C65">
        <w:rPr>
          <w:rFonts w:ascii="Courier New" w:hAnsi="Courier New" w:cs="Courier New"/>
          <w:w w:val="95"/>
        </w:rPr>
        <w:t xml:space="preserve">Rede Referenciada </w:t>
      </w:r>
      <w:r w:rsidRPr="00415C65">
        <w:rPr>
          <w:rFonts w:ascii="Courier New" w:hAnsi="Courier New" w:cs="Courier New"/>
          <w:color w:val="161616"/>
          <w:w w:val="95"/>
        </w:rPr>
        <w:t xml:space="preserve">está </w:t>
      </w:r>
      <w:r w:rsidRPr="00415C65">
        <w:rPr>
          <w:rFonts w:ascii="Courier New" w:hAnsi="Courier New" w:cs="Courier New"/>
        </w:rPr>
        <w:t>disponível</w:t>
      </w:r>
      <w:r w:rsidRPr="00415C65">
        <w:rPr>
          <w:rFonts w:ascii="Courier New" w:hAnsi="Courier New" w:cs="Courier New"/>
          <w:spacing w:val="-19"/>
        </w:rPr>
        <w:t xml:space="preserve"> </w:t>
      </w:r>
      <w:r w:rsidRPr="00415C65">
        <w:rPr>
          <w:rFonts w:ascii="Courier New" w:hAnsi="Courier New" w:cs="Courier New"/>
        </w:rPr>
        <w:t>no</w:t>
      </w:r>
      <w:r w:rsidRPr="00415C65">
        <w:rPr>
          <w:rFonts w:ascii="Courier New" w:hAnsi="Courier New" w:cs="Courier New"/>
          <w:spacing w:val="-23"/>
        </w:rPr>
        <w:t xml:space="preserve"> </w:t>
      </w:r>
      <w:r w:rsidRPr="00415C65">
        <w:rPr>
          <w:rFonts w:ascii="Courier New" w:hAnsi="Courier New" w:cs="Courier New"/>
        </w:rPr>
        <w:t>site</w:t>
      </w:r>
      <w:r w:rsidRPr="00415C65">
        <w:rPr>
          <w:rFonts w:ascii="Courier New" w:hAnsi="Courier New" w:cs="Courier New"/>
          <w:spacing w:val="-23"/>
        </w:rPr>
        <w:t xml:space="preserve"> </w:t>
      </w:r>
      <w:r w:rsidRPr="00415C65">
        <w:rPr>
          <w:rFonts w:ascii="Courier New" w:hAnsi="Courier New" w:cs="Courier New"/>
          <w:color w:val="131313"/>
        </w:rPr>
        <w:t>desta</w:t>
      </w:r>
      <w:r w:rsidRPr="00415C65">
        <w:rPr>
          <w:rFonts w:ascii="Courier New" w:hAnsi="Courier New" w:cs="Courier New"/>
          <w:color w:val="131313"/>
          <w:spacing w:val="-17"/>
        </w:rPr>
        <w:t xml:space="preserve"> </w:t>
      </w:r>
      <w:r w:rsidRPr="00415C65">
        <w:rPr>
          <w:rFonts w:ascii="Courier New" w:hAnsi="Courier New" w:cs="Courier New"/>
        </w:rPr>
        <w:t>Seguradora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</w:rPr>
        <w:t>para</w:t>
      </w:r>
      <w:r w:rsidRPr="00415C65">
        <w:rPr>
          <w:rFonts w:ascii="Courier New" w:hAnsi="Courier New" w:cs="Courier New"/>
          <w:spacing w:val="-20"/>
        </w:rPr>
        <w:t xml:space="preserve"> </w:t>
      </w:r>
      <w:r w:rsidRPr="00415C65">
        <w:rPr>
          <w:rFonts w:ascii="Courier New" w:hAnsi="Courier New" w:cs="Courier New"/>
        </w:rPr>
        <w:t>consulta,</w:t>
      </w:r>
      <w:r w:rsidRPr="00415C65">
        <w:rPr>
          <w:rFonts w:ascii="Courier New" w:hAnsi="Courier New" w:cs="Courier New"/>
          <w:spacing w:val="-20"/>
        </w:rPr>
        <w:t xml:space="preserve"> </w:t>
      </w:r>
      <w:r w:rsidRPr="00415C65">
        <w:rPr>
          <w:rFonts w:ascii="Courier New" w:hAnsi="Courier New" w:cs="Courier New"/>
        </w:rPr>
        <w:t>além</w:t>
      </w:r>
      <w:r w:rsidRPr="00415C65">
        <w:rPr>
          <w:rFonts w:ascii="Courier New" w:hAnsi="Courier New" w:cs="Courier New"/>
          <w:spacing w:val="-17"/>
        </w:rPr>
        <w:t xml:space="preserve"> </w:t>
      </w:r>
      <w:r w:rsidRPr="00415C65">
        <w:rPr>
          <w:rFonts w:ascii="Courier New" w:hAnsi="Courier New" w:cs="Courier New"/>
        </w:rPr>
        <w:t>ainda,</w:t>
      </w:r>
      <w:r w:rsidRPr="00415C65">
        <w:rPr>
          <w:rFonts w:ascii="Courier New" w:hAnsi="Courier New" w:cs="Courier New"/>
          <w:spacing w:val="-22"/>
        </w:rPr>
        <w:t xml:space="preserve"> </w:t>
      </w:r>
      <w:r w:rsidRPr="00415C65">
        <w:rPr>
          <w:rFonts w:ascii="Courier New" w:hAnsi="Courier New" w:cs="Courier New"/>
          <w:color w:val="242424"/>
        </w:rPr>
        <w:t>da</w:t>
      </w:r>
      <w:r w:rsidRPr="00415C65">
        <w:rPr>
          <w:rFonts w:ascii="Courier New" w:hAnsi="Courier New" w:cs="Courier New"/>
          <w:color w:val="242424"/>
          <w:spacing w:val="-22"/>
        </w:rPr>
        <w:t xml:space="preserve"> </w:t>
      </w:r>
      <w:r w:rsidRPr="00415C65">
        <w:rPr>
          <w:rFonts w:ascii="Courier New" w:hAnsi="Courier New" w:cs="Courier New"/>
        </w:rPr>
        <w:t>disponibilização</w:t>
      </w:r>
      <w:r w:rsidRPr="00415C65">
        <w:rPr>
          <w:rFonts w:ascii="Courier New" w:hAnsi="Courier New" w:cs="Courier New"/>
          <w:spacing w:val="-25"/>
        </w:rPr>
        <w:t xml:space="preserve"> </w:t>
      </w:r>
      <w:r w:rsidRPr="00415C65">
        <w:rPr>
          <w:rFonts w:ascii="Courier New" w:hAnsi="Courier New" w:cs="Courier New"/>
          <w:color w:val="181818"/>
        </w:rPr>
        <w:t>de</w:t>
      </w:r>
      <w:r w:rsidRPr="00415C65">
        <w:rPr>
          <w:rFonts w:ascii="Courier New" w:hAnsi="Courier New" w:cs="Courier New"/>
          <w:color w:val="181818"/>
          <w:spacing w:val="-22"/>
        </w:rPr>
        <w:t xml:space="preserve"> </w:t>
      </w:r>
      <w:r w:rsidRPr="00415C65">
        <w:rPr>
          <w:rFonts w:ascii="Courier New" w:hAnsi="Courier New" w:cs="Courier New"/>
        </w:rPr>
        <w:t>atendimento</w:t>
      </w:r>
      <w:r w:rsidRPr="00415C65">
        <w:rPr>
          <w:rFonts w:ascii="Courier New" w:hAnsi="Courier New" w:cs="Courier New"/>
          <w:spacing w:val="-16"/>
        </w:rPr>
        <w:t xml:space="preserve"> </w:t>
      </w:r>
      <w:r w:rsidRPr="00415C65">
        <w:rPr>
          <w:rFonts w:ascii="Courier New" w:hAnsi="Courier New" w:cs="Courier New"/>
        </w:rPr>
        <w:t>telefônico</w:t>
      </w:r>
      <w:r w:rsidRPr="00415C65">
        <w:rPr>
          <w:rFonts w:ascii="Courier New" w:hAnsi="Courier New" w:cs="Courier New"/>
          <w:spacing w:val="-15"/>
        </w:rPr>
        <w:t xml:space="preserve"> </w:t>
      </w:r>
      <w:r w:rsidRPr="00415C65">
        <w:rPr>
          <w:rFonts w:ascii="Courier New" w:hAnsi="Courier New" w:cs="Courier New"/>
          <w:color w:val="1A1A1A"/>
        </w:rPr>
        <w:t>0800</w:t>
      </w:r>
      <w:r w:rsidRPr="00415C65">
        <w:rPr>
          <w:rFonts w:ascii="Courier New" w:hAnsi="Courier New" w:cs="Courier New"/>
          <w:color w:val="1A1A1A"/>
          <w:spacing w:val="-23"/>
        </w:rPr>
        <w:t xml:space="preserve"> </w:t>
      </w:r>
      <w:r w:rsidRPr="00415C65">
        <w:rPr>
          <w:rFonts w:ascii="Courier New" w:hAnsi="Courier New" w:cs="Courier New"/>
          <w:color w:val="282828"/>
        </w:rPr>
        <w:t>e</w:t>
      </w:r>
      <w:r w:rsidRPr="00415C65">
        <w:rPr>
          <w:rFonts w:ascii="Courier New" w:hAnsi="Courier New" w:cs="Courier New"/>
          <w:color w:val="282828"/>
          <w:spacing w:val="-23"/>
        </w:rPr>
        <w:t xml:space="preserve"> </w:t>
      </w:r>
      <w:r w:rsidRPr="00415C65">
        <w:rPr>
          <w:rFonts w:ascii="Courier New" w:hAnsi="Courier New" w:cs="Courier New"/>
        </w:rPr>
        <w:t>aplicativo eletrônico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</w:rPr>
        <w:t>para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  <w:color w:val="161616"/>
        </w:rPr>
        <w:t>acesso</w:t>
      </w:r>
      <w:r w:rsidRPr="00415C65">
        <w:rPr>
          <w:rFonts w:ascii="Courier New" w:hAnsi="Courier New" w:cs="Courier New"/>
          <w:color w:val="161616"/>
          <w:spacing w:val="-9"/>
        </w:rPr>
        <w:t xml:space="preserve"> </w:t>
      </w:r>
      <w:r w:rsidRPr="00415C65">
        <w:rPr>
          <w:rFonts w:ascii="Courier New" w:hAnsi="Courier New" w:cs="Courier New"/>
        </w:rPr>
        <w:t>via</w:t>
      </w:r>
      <w:r w:rsidRPr="00415C65">
        <w:rPr>
          <w:rFonts w:ascii="Courier New" w:hAnsi="Courier New" w:cs="Courier New"/>
          <w:spacing w:val="-12"/>
        </w:rPr>
        <w:t xml:space="preserve"> </w:t>
      </w:r>
      <w:r w:rsidRPr="00415C65">
        <w:rPr>
          <w:rFonts w:ascii="Courier New" w:hAnsi="Courier New" w:cs="Courier New"/>
        </w:rPr>
        <w:t>celular.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</w:rPr>
        <w:t>Considerando</w:t>
      </w:r>
      <w:r w:rsidRPr="00415C65">
        <w:rPr>
          <w:rFonts w:ascii="Courier New" w:hAnsi="Courier New" w:cs="Courier New"/>
          <w:spacing w:val="-1"/>
        </w:rPr>
        <w:t xml:space="preserve"> </w:t>
      </w:r>
      <w:r w:rsidRPr="00415C65">
        <w:rPr>
          <w:rFonts w:ascii="Courier New" w:hAnsi="Courier New" w:cs="Courier New"/>
          <w:color w:val="1D1D1D"/>
        </w:rPr>
        <w:t>as</w:t>
      </w:r>
      <w:r w:rsidRPr="00415C65">
        <w:rPr>
          <w:rFonts w:ascii="Courier New" w:hAnsi="Courier New" w:cs="Courier New"/>
          <w:color w:val="1D1D1D"/>
          <w:spacing w:val="-12"/>
        </w:rPr>
        <w:t xml:space="preserve"> </w:t>
      </w:r>
      <w:r w:rsidRPr="00415C65">
        <w:rPr>
          <w:rFonts w:ascii="Courier New" w:hAnsi="Courier New" w:cs="Courier New"/>
        </w:rPr>
        <w:t>questões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</w:rPr>
        <w:t>que</w:t>
      </w:r>
      <w:r w:rsidRPr="00415C65">
        <w:rPr>
          <w:rFonts w:ascii="Courier New" w:hAnsi="Courier New" w:cs="Courier New"/>
          <w:spacing w:val="-13"/>
        </w:rPr>
        <w:t xml:space="preserve"> </w:t>
      </w:r>
      <w:r w:rsidRPr="00415C65">
        <w:rPr>
          <w:rFonts w:ascii="Courier New" w:hAnsi="Courier New" w:cs="Courier New"/>
        </w:rPr>
        <w:t>envolvem</w:t>
      </w:r>
      <w:r w:rsidRPr="00415C65">
        <w:rPr>
          <w:rFonts w:ascii="Courier New" w:hAnsi="Courier New" w:cs="Courier New"/>
          <w:spacing w:val="-11"/>
        </w:rPr>
        <w:t xml:space="preserve"> </w:t>
      </w:r>
      <w:r w:rsidRPr="00415C65">
        <w:rPr>
          <w:rFonts w:ascii="Courier New" w:hAnsi="Courier New" w:cs="Courier New"/>
          <w:color w:val="1F1F1F"/>
        </w:rPr>
        <w:t>a</w:t>
      </w:r>
      <w:r w:rsidRPr="00415C65">
        <w:rPr>
          <w:rFonts w:ascii="Courier New" w:hAnsi="Courier New" w:cs="Courier New"/>
          <w:color w:val="1F1F1F"/>
          <w:spacing w:val="-11"/>
        </w:rPr>
        <w:t xml:space="preserve"> </w:t>
      </w:r>
      <w:r w:rsidRPr="00415C65">
        <w:rPr>
          <w:rFonts w:ascii="Courier New" w:hAnsi="Courier New" w:cs="Courier New"/>
        </w:rPr>
        <w:t>sustentabilidade</w:t>
      </w:r>
      <w:r w:rsidRPr="00415C65">
        <w:rPr>
          <w:rFonts w:ascii="Courier New" w:hAnsi="Courier New" w:cs="Courier New"/>
          <w:spacing w:val="-18"/>
        </w:rPr>
        <w:t xml:space="preserve"> </w:t>
      </w:r>
      <w:r w:rsidRPr="00415C65">
        <w:rPr>
          <w:rFonts w:ascii="Courier New" w:hAnsi="Courier New" w:cs="Courier New"/>
        </w:rPr>
        <w:t>ambiental</w:t>
      </w:r>
      <w:r w:rsidRPr="00415C65">
        <w:rPr>
          <w:rFonts w:ascii="Courier New" w:hAnsi="Courier New" w:cs="Courier New"/>
          <w:spacing w:val="-10"/>
        </w:rPr>
        <w:t xml:space="preserve"> </w:t>
      </w:r>
      <w:r w:rsidRPr="00415C65">
        <w:rPr>
          <w:rFonts w:ascii="Courier New" w:hAnsi="Courier New" w:cs="Courier New"/>
          <w:color w:val="262626"/>
        </w:rPr>
        <w:t>e</w:t>
      </w:r>
      <w:r w:rsidRPr="00415C65">
        <w:rPr>
          <w:rFonts w:ascii="Courier New" w:hAnsi="Courier New" w:cs="Courier New"/>
          <w:color w:val="262626"/>
          <w:spacing w:val="-14"/>
        </w:rPr>
        <w:t xml:space="preserve"> </w:t>
      </w:r>
      <w:r w:rsidRPr="00415C65">
        <w:rPr>
          <w:rFonts w:ascii="Courier New" w:hAnsi="Courier New" w:cs="Courier New"/>
          <w:color w:val="343434"/>
        </w:rPr>
        <w:t>o</w:t>
      </w:r>
      <w:r w:rsidRPr="00415C65">
        <w:rPr>
          <w:rFonts w:ascii="Courier New" w:hAnsi="Courier New" w:cs="Courier New"/>
          <w:color w:val="343434"/>
          <w:spacing w:val="-17"/>
        </w:rPr>
        <w:t xml:space="preserve"> </w:t>
      </w:r>
      <w:r w:rsidRPr="00415C65">
        <w:rPr>
          <w:rFonts w:ascii="Courier New" w:hAnsi="Courier New" w:cs="Courier New"/>
        </w:rPr>
        <w:t>volume</w:t>
      </w:r>
      <w:r w:rsidRPr="00415C65">
        <w:rPr>
          <w:rFonts w:ascii="Courier New" w:hAnsi="Courier New" w:cs="Courier New"/>
          <w:spacing w:val="-10"/>
        </w:rPr>
        <w:t xml:space="preserve"> </w:t>
      </w:r>
      <w:r w:rsidRPr="00415C65">
        <w:rPr>
          <w:rFonts w:ascii="Courier New" w:hAnsi="Courier New" w:cs="Courier New"/>
          <w:color w:val="2D2D2D"/>
        </w:rPr>
        <w:t>de</w:t>
      </w:r>
      <w:r w:rsidRPr="00415C65">
        <w:rPr>
          <w:rFonts w:ascii="Courier New" w:hAnsi="Courier New" w:cs="Courier New"/>
          <w:color w:val="2D2D2D"/>
          <w:spacing w:val="-14"/>
        </w:rPr>
        <w:t xml:space="preserve"> </w:t>
      </w:r>
      <w:r w:rsidRPr="00415C65">
        <w:rPr>
          <w:rFonts w:ascii="Courier New" w:hAnsi="Courier New" w:cs="Courier New"/>
        </w:rPr>
        <w:t>rede credenciada,</w:t>
      </w:r>
      <w:r w:rsidRPr="00415C65">
        <w:rPr>
          <w:rFonts w:ascii="Courier New" w:hAnsi="Courier New" w:cs="Courier New"/>
          <w:spacing w:val="-9"/>
        </w:rPr>
        <w:t xml:space="preserve"> </w:t>
      </w:r>
      <w:r w:rsidRPr="00415C65">
        <w:rPr>
          <w:rFonts w:ascii="Courier New" w:hAnsi="Courier New" w:cs="Courier New"/>
          <w:color w:val="161616"/>
        </w:rPr>
        <w:t>este</w:t>
      </w:r>
      <w:r w:rsidRPr="00415C65">
        <w:rPr>
          <w:rFonts w:ascii="Courier New" w:hAnsi="Courier New" w:cs="Courier New"/>
          <w:color w:val="161616"/>
          <w:spacing w:val="-15"/>
        </w:rPr>
        <w:t xml:space="preserve"> </w:t>
      </w:r>
      <w:r w:rsidRPr="00415C65">
        <w:rPr>
          <w:rFonts w:ascii="Courier New" w:hAnsi="Courier New" w:cs="Courier New"/>
        </w:rPr>
        <w:t>órg</w:t>
      </w:r>
      <w:r>
        <w:rPr>
          <w:rFonts w:ascii="Courier New" w:hAnsi="Courier New" w:cs="Courier New"/>
        </w:rPr>
        <w:t>ã</w:t>
      </w:r>
      <w:r w:rsidRPr="00415C65">
        <w:rPr>
          <w:rFonts w:ascii="Courier New" w:hAnsi="Courier New" w:cs="Courier New"/>
        </w:rPr>
        <w:t>o</w:t>
      </w:r>
      <w:r w:rsidRPr="00415C65">
        <w:rPr>
          <w:rFonts w:ascii="Courier New" w:hAnsi="Courier New" w:cs="Courier New"/>
          <w:spacing w:val="-14"/>
        </w:rPr>
        <w:t xml:space="preserve"> </w:t>
      </w:r>
      <w:r w:rsidRPr="00415C65">
        <w:rPr>
          <w:rFonts w:ascii="Courier New" w:hAnsi="Courier New" w:cs="Courier New"/>
        </w:rPr>
        <w:t>licitante</w:t>
      </w:r>
      <w:r w:rsidRPr="00415C65">
        <w:rPr>
          <w:rFonts w:ascii="Courier New" w:hAnsi="Courier New" w:cs="Courier New"/>
          <w:spacing w:val="-8"/>
        </w:rPr>
        <w:t xml:space="preserve"> </w:t>
      </w:r>
      <w:r w:rsidRPr="00415C65">
        <w:rPr>
          <w:rFonts w:ascii="Courier New" w:hAnsi="Courier New" w:cs="Courier New"/>
        </w:rPr>
        <w:t>poderá</w:t>
      </w:r>
      <w:r w:rsidRPr="00415C65">
        <w:rPr>
          <w:rFonts w:ascii="Courier New" w:hAnsi="Courier New" w:cs="Courier New"/>
          <w:spacing w:val="-5"/>
        </w:rPr>
        <w:t xml:space="preserve"> </w:t>
      </w:r>
      <w:r w:rsidRPr="00415C65">
        <w:rPr>
          <w:rFonts w:ascii="Courier New" w:hAnsi="Courier New" w:cs="Courier New"/>
        </w:rPr>
        <w:t>desconsiderar</w:t>
      </w:r>
      <w:r w:rsidRPr="00415C65">
        <w:rPr>
          <w:rFonts w:ascii="Courier New" w:hAnsi="Courier New" w:cs="Courier New"/>
          <w:spacing w:val="4"/>
        </w:rPr>
        <w:t xml:space="preserve"> </w:t>
      </w:r>
      <w:r w:rsidRPr="00415C65">
        <w:rPr>
          <w:rFonts w:ascii="Courier New" w:hAnsi="Courier New" w:cs="Courier New"/>
          <w:color w:val="242424"/>
        </w:rPr>
        <w:t>a</w:t>
      </w:r>
      <w:r w:rsidRPr="00415C65">
        <w:rPr>
          <w:rFonts w:ascii="Courier New" w:hAnsi="Courier New" w:cs="Courier New"/>
          <w:color w:val="242424"/>
          <w:spacing w:val="-11"/>
        </w:rPr>
        <w:t xml:space="preserve"> </w:t>
      </w:r>
      <w:r w:rsidRPr="00415C65">
        <w:rPr>
          <w:rFonts w:ascii="Courier New" w:hAnsi="Courier New" w:cs="Courier New"/>
        </w:rPr>
        <w:t>entrega</w:t>
      </w:r>
      <w:r w:rsidRPr="00415C65">
        <w:rPr>
          <w:rFonts w:ascii="Courier New" w:hAnsi="Courier New" w:cs="Courier New"/>
          <w:spacing w:val="-6"/>
        </w:rPr>
        <w:t xml:space="preserve"> </w:t>
      </w:r>
      <w:r w:rsidRPr="00415C65">
        <w:rPr>
          <w:rFonts w:ascii="Courier New" w:hAnsi="Courier New" w:cs="Courier New"/>
          <w:color w:val="1C1C1C"/>
        </w:rPr>
        <w:t>do</w:t>
      </w:r>
      <w:r w:rsidRPr="00415C65">
        <w:rPr>
          <w:rFonts w:ascii="Courier New" w:hAnsi="Courier New" w:cs="Courier New"/>
          <w:color w:val="1C1C1C"/>
          <w:spacing w:val="-16"/>
        </w:rPr>
        <w:t xml:space="preserve"> </w:t>
      </w:r>
      <w:r w:rsidRPr="00415C65">
        <w:rPr>
          <w:rFonts w:ascii="Courier New" w:hAnsi="Courier New" w:cs="Courier New"/>
        </w:rPr>
        <w:t>Manual</w:t>
      </w:r>
      <w:r w:rsidRPr="00415C65">
        <w:rPr>
          <w:rFonts w:ascii="Courier New" w:hAnsi="Courier New" w:cs="Courier New"/>
          <w:spacing w:val="-9"/>
        </w:rPr>
        <w:t xml:space="preserve"> </w:t>
      </w:r>
      <w:r w:rsidRPr="00415C65">
        <w:rPr>
          <w:rFonts w:ascii="Courier New" w:hAnsi="Courier New" w:cs="Courier New"/>
          <w:color w:val="2F2F2F"/>
        </w:rPr>
        <w:t>de</w:t>
      </w:r>
      <w:r w:rsidRPr="00415C65">
        <w:rPr>
          <w:rFonts w:ascii="Courier New" w:hAnsi="Courier New" w:cs="Courier New"/>
          <w:color w:val="2F2F2F"/>
          <w:spacing w:val="-18"/>
        </w:rPr>
        <w:t xml:space="preserve"> </w:t>
      </w:r>
      <w:r w:rsidRPr="00415C65">
        <w:rPr>
          <w:rFonts w:ascii="Courier New" w:hAnsi="Courier New" w:cs="Courier New"/>
        </w:rPr>
        <w:t>rede</w:t>
      </w:r>
      <w:r w:rsidRPr="00415C65">
        <w:rPr>
          <w:rFonts w:ascii="Courier New" w:hAnsi="Courier New" w:cs="Courier New"/>
          <w:spacing w:val="-19"/>
        </w:rPr>
        <w:t xml:space="preserve"> </w:t>
      </w:r>
      <w:r w:rsidRPr="00415C65">
        <w:rPr>
          <w:rFonts w:ascii="Courier New" w:hAnsi="Courier New" w:cs="Courier New"/>
        </w:rPr>
        <w:t>credenciada?</w:t>
      </w:r>
    </w:p>
    <w:p w14:paraId="7B829824" w14:textId="77777777" w:rsidR="00403AB9" w:rsidRPr="00415C65" w:rsidRDefault="00403AB9" w:rsidP="00403AB9">
      <w:pPr>
        <w:spacing w:after="0" w:line="360" w:lineRule="auto"/>
        <w:ind w:right="123" w:firstLine="2"/>
        <w:jc w:val="both"/>
        <w:rPr>
          <w:rFonts w:ascii="Courier New" w:hAnsi="Courier New" w:cs="Courier New"/>
        </w:rPr>
      </w:pPr>
    </w:p>
    <w:p w14:paraId="5C138E98" w14:textId="07EE630A" w:rsidR="00403AB9" w:rsidRPr="00716A39" w:rsidRDefault="00403AB9" w:rsidP="00403AB9">
      <w:pPr>
        <w:spacing w:after="0" w:line="360" w:lineRule="auto"/>
        <w:jc w:val="both"/>
      </w:pPr>
      <w:r w:rsidRPr="00716A39">
        <w:rPr>
          <w:rFonts w:ascii="Courier New" w:hAnsi="Courier New" w:cs="Courier New"/>
          <w:b/>
          <w:w w:val="95"/>
          <w:u w:val="single" w:color="3B3B3F"/>
        </w:rPr>
        <w:t>RESPOSTA 13:</w:t>
      </w:r>
      <w:r>
        <w:rPr>
          <w:rStyle w:val="TextodocorpoNegrito"/>
          <w:rFonts w:ascii="Courier New" w:hAnsi="Courier New" w:cs="Courier New"/>
          <w:u w:val="single"/>
        </w:rPr>
        <w:t xml:space="preserve"> </w:t>
      </w:r>
      <w:r w:rsidRPr="00716A39">
        <w:t>Sim</w:t>
      </w:r>
      <w:r w:rsidR="00716A39">
        <w:t>.</w:t>
      </w:r>
    </w:p>
    <w:p w14:paraId="3162872B" w14:textId="77777777" w:rsidR="00716A39" w:rsidRPr="00415C65" w:rsidRDefault="00716A39" w:rsidP="00403AB9">
      <w:pPr>
        <w:spacing w:after="0" w:line="360" w:lineRule="auto"/>
        <w:jc w:val="both"/>
        <w:rPr>
          <w:rFonts w:ascii="Courier New" w:hAnsi="Courier New" w:cs="Courier New"/>
        </w:rPr>
      </w:pPr>
    </w:p>
    <w:p w14:paraId="75523E3F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716A39">
        <w:rPr>
          <w:rFonts w:ascii="Courier New" w:hAnsi="Courier New" w:cs="Courier New"/>
          <w:b/>
          <w:bCs/>
          <w:noProof/>
          <w:u w:val="single"/>
        </w:rPr>
        <w:drawing>
          <wp:anchor distT="0" distB="0" distL="0" distR="0" simplePos="0" relativeHeight="251660288" behindDoc="0" locked="0" layoutInCell="1" allowOverlap="1" wp14:anchorId="2C8FBA3A" wp14:editId="20E7FF9D">
            <wp:simplePos x="0" y="0"/>
            <wp:positionH relativeFrom="page">
              <wp:posOffset>6252394</wp:posOffset>
            </wp:positionH>
            <wp:positionV relativeFrom="paragraph">
              <wp:posOffset>-381865</wp:posOffset>
            </wp:positionV>
            <wp:extent cx="9140" cy="6400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A39">
        <w:rPr>
          <w:rFonts w:ascii="Courier New" w:hAnsi="Courier New" w:cs="Courier New"/>
          <w:b/>
          <w:bCs/>
          <w:u w:val="single"/>
        </w:rPr>
        <w:t>PERGUNTA 14:</w:t>
      </w:r>
      <w:r w:rsidRPr="00F12FE8">
        <w:rPr>
          <w:rFonts w:ascii="Courier New" w:hAnsi="Courier New" w:cs="Courier New"/>
        </w:rPr>
        <w:t xml:space="preserve"> Por favor informar se as condições do produto abaixo transcritas, ser</w:t>
      </w:r>
      <w:r>
        <w:rPr>
          <w:rFonts w:ascii="Courier New" w:hAnsi="Courier New" w:cs="Courier New"/>
        </w:rPr>
        <w:t>ã</w:t>
      </w:r>
      <w:r w:rsidRPr="00F12FE8">
        <w:rPr>
          <w:rFonts w:ascii="Courier New" w:hAnsi="Courier New" w:cs="Courier New"/>
        </w:rPr>
        <w:t>o aceitas pelo SESCOOP R</w:t>
      </w:r>
      <w:r>
        <w:rPr>
          <w:rFonts w:ascii="Courier New" w:hAnsi="Courier New" w:cs="Courier New"/>
        </w:rPr>
        <w:t>J</w:t>
      </w:r>
      <w:r w:rsidRPr="00F12FE8">
        <w:rPr>
          <w:rFonts w:ascii="Courier New" w:hAnsi="Courier New" w:cs="Courier New"/>
        </w:rPr>
        <w:t xml:space="preserve">: O serviço de Home </w:t>
      </w:r>
      <w:proofErr w:type="spellStart"/>
      <w:r w:rsidRPr="00F12FE8">
        <w:rPr>
          <w:rFonts w:ascii="Courier New" w:hAnsi="Courier New" w:cs="Courier New"/>
        </w:rPr>
        <w:t>Care</w:t>
      </w:r>
      <w:proofErr w:type="spellEnd"/>
      <w:r w:rsidRPr="00F12FE8">
        <w:rPr>
          <w:rFonts w:ascii="Courier New" w:hAnsi="Courier New" w:cs="Courier New"/>
        </w:rPr>
        <w:t xml:space="preserve"> poderá ser concedido, a critério da SEGURADORA, desde que:</w:t>
      </w:r>
    </w:p>
    <w:p w14:paraId="6F2AFFB4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>O paciente esteja hospitalizado, com previsão de alta hospitalar, com a necessidade da continuidade do tratamento que possa ser prestado em ambiente domiciliar;</w:t>
      </w:r>
    </w:p>
    <w:p w14:paraId="5FA0904E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>A continuidade do tratamento será por período determinado e embora possa ser prolongado, terá condição de futura alta;</w:t>
      </w:r>
    </w:p>
    <w:p w14:paraId="2DCCDA2D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>O paciente resida em uma área com infraestrutura adequada para conduzir os cuidados e tratamentos conforme prescrição médica;</w:t>
      </w:r>
    </w:p>
    <w:p w14:paraId="26DAC205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>Possua solicitação do Médico Assistente, responsável pelo paciente, constando claramente o pedido de Assistência Domiciliar, bem como, dos cuidados técnicos necessários;</w:t>
      </w:r>
    </w:p>
    <w:p w14:paraId="31521335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t>Que o paciente tenha um cuidador ou acompanhante responsável durante a prestação do serviço;</w:t>
      </w:r>
    </w:p>
    <w:p w14:paraId="34B7A67B" w14:textId="77777777" w:rsidR="00403AB9" w:rsidRPr="00F12FE8" w:rsidRDefault="00403AB9" w:rsidP="00403AB9">
      <w:pPr>
        <w:spacing w:after="0" w:line="360" w:lineRule="auto"/>
        <w:jc w:val="both"/>
        <w:rPr>
          <w:rFonts w:ascii="Courier New" w:hAnsi="Courier New" w:cs="Courier New"/>
        </w:rPr>
      </w:pPr>
      <w:r w:rsidRPr="00F12FE8">
        <w:rPr>
          <w:rFonts w:ascii="Courier New" w:hAnsi="Courier New" w:cs="Courier New"/>
        </w:rPr>
        <w:lastRenderedPageBreak/>
        <w:t>Que seja permitido livre acesso de profissional especialmente designado pela SEGURADORA para visitação e avaliação dos serviços prestados.</w:t>
      </w:r>
    </w:p>
    <w:p w14:paraId="03E203B6" w14:textId="6584D5CB" w:rsidR="00822ED0" w:rsidRDefault="00403AB9" w:rsidP="00403AB9">
      <w:pPr>
        <w:pStyle w:val="Corpodetexto"/>
        <w:spacing w:line="360" w:lineRule="auto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TextodocorpoNegrito"/>
          <w:rFonts w:ascii="Courier New" w:hAnsi="Courier New" w:cs="Courier New"/>
          <w:sz w:val="22"/>
          <w:szCs w:val="22"/>
          <w:u w:val="single"/>
        </w:rPr>
        <w:t>RESPOSTA 14</w:t>
      </w:r>
      <w:r w:rsidRPr="005C40E8">
        <w:rPr>
          <w:rStyle w:val="TextodocorpoNegrito"/>
          <w:rFonts w:ascii="Courier New" w:hAnsi="Courier New" w:cs="Courier New"/>
          <w:sz w:val="22"/>
          <w:szCs w:val="22"/>
        </w:rPr>
        <w:t>: Não.</w:t>
      </w:r>
    </w:p>
    <w:p w14:paraId="0F445222" w14:textId="77777777" w:rsidR="00822ED0" w:rsidRDefault="00822ED0" w:rsidP="008D36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sectPr w:rsidR="00822ED0" w:rsidSect="00B67D64">
      <w:headerReference w:type="default" r:id="rId11"/>
      <w:footerReference w:type="default" r:id="rId12"/>
      <w:pgSz w:w="11906" w:h="16838"/>
      <w:pgMar w:top="1417" w:right="1701" w:bottom="1417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28FF5" w14:textId="77777777" w:rsidR="008B6936" w:rsidRDefault="008B6936" w:rsidP="001F35D1">
      <w:pPr>
        <w:spacing w:after="0" w:line="240" w:lineRule="auto"/>
      </w:pPr>
      <w:r>
        <w:separator/>
      </w:r>
    </w:p>
  </w:endnote>
  <w:endnote w:type="continuationSeparator" w:id="0">
    <w:p w14:paraId="3F0A85CB" w14:textId="77777777" w:rsidR="008B6936" w:rsidRDefault="008B6936" w:rsidP="001F35D1">
      <w:pPr>
        <w:spacing w:after="0" w:line="240" w:lineRule="auto"/>
      </w:pPr>
      <w:r>
        <w:continuationSeparator/>
      </w:r>
    </w:p>
  </w:endnote>
  <w:endnote w:type="continuationNotice" w:id="1">
    <w:p w14:paraId="615F4EC3" w14:textId="77777777" w:rsidR="008B6936" w:rsidRDefault="008B69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64259" w14:textId="77777777" w:rsidR="001F35D1" w:rsidRPr="001F35D1" w:rsidRDefault="00E7633F" w:rsidP="00E7633F">
    <w:pPr>
      <w:pStyle w:val="Rodap"/>
      <w:ind w:left="-1701"/>
      <w:jc w:val="center"/>
    </w:pPr>
    <w:r>
      <w:rPr>
        <w:noProof/>
        <w:lang w:eastAsia="pt-BR"/>
      </w:rPr>
      <w:drawing>
        <wp:inline distT="0" distB="0" distL="0" distR="0" wp14:anchorId="1926425C" wp14:editId="1926425D">
          <wp:extent cx="7597216" cy="1314450"/>
          <wp:effectExtent l="0" t="0" r="381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mbrado 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643"/>
                  <a:stretch/>
                </pic:blipFill>
                <pic:spPr bwMode="auto">
                  <a:xfrm>
                    <a:off x="0" y="0"/>
                    <a:ext cx="7599696" cy="13148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C34D2" w14:textId="77777777" w:rsidR="008B6936" w:rsidRDefault="008B6936" w:rsidP="001F35D1">
      <w:pPr>
        <w:spacing w:after="0" w:line="240" w:lineRule="auto"/>
      </w:pPr>
      <w:r>
        <w:separator/>
      </w:r>
    </w:p>
  </w:footnote>
  <w:footnote w:type="continuationSeparator" w:id="0">
    <w:p w14:paraId="71B5D6AE" w14:textId="77777777" w:rsidR="008B6936" w:rsidRDefault="008B6936" w:rsidP="001F35D1">
      <w:pPr>
        <w:spacing w:after="0" w:line="240" w:lineRule="auto"/>
      </w:pPr>
      <w:r>
        <w:continuationSeparator/>
      </w:r>
    </w:p>
  </w:footnote>
  <w:footnote w:type="continuationNotice" w:id="1">
    <w:p w14:paraId="76119F2F" w14:textId="77777777" w:rsidR="008B6936" w:rsidRDefault="008B69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64258" w14:textId="77777777" w:rsidR="001F35D1" w:rsidRDefault="004F61DC" w:rsidP="00B67D64">
    <w:pPr>
      <w:pStyle w:val="Cabealho"/>
      <w:ind w:hanging="1701"/>
      <w:jc w:val="right"/>
    </w:pPr>
    <w:r>
      <w:rPr>
        <w:noProof/>
        <w:lang w:eastAsia="pt-BR"/>
      </w:rPr>
      <w:drawing>
        <wp:inline distT="0" distB="0" distL="0" distR="0" wp14:anchorId="1926425A" wp14:editId="1926425B">
          <wp:extent cx="2543175" cy="73342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sescooprj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605" t="40761" r="6170" b="14402"/>
                  <a:stretch/>
                </pic:blipFill>
                <pic:spPr bwMode="auto">
                  <a:xfrm>
                    <a:off x="0" y="0"/>
                    <a:ext cx="2556691" cy="7373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649E3"/>
    <w:multiLevelType w:val="hybridMultilevel"/>
    <w:tmpl w:val="581C8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62EFF"/>
    <w:multiLevelType w:val="hybridMultilevel"/>
    <w:tmpl w:val="4AD0678C"/>
    <w:lvl w:ilvl="0" w:tplc="ED2403FA">
      <w:numFmt w:val="bullet"/>
      <w:lvlText w:val="-"/>
      <w:lvlJc w:val="left"/>
      <w:pPr>
        <w:ind w:left="131" w:hanging="126"/>
      </w:pPr>
      <w:rPr>
        <w:rFonts w:hint="default"/>
        <w:w w:val="90"/>
        <w:lang w:val="pt-PT" w:eastAsia="en-US" w:bidi="ar-SA"/>
      </w:rPr>
    </w:lvl>
    <w:lvl w:ilvl="1" w:tplc="E0B8811A">
      <w:start w:val="1"/>
      <w:numFmt w:val="lowerLetter"/>
      <w:lvlText w:val="%2."/>
      <w:lvlJc w:val="left"/>
      <w:pPr>
        <w:ind w:left="543" w:hanging="492"/>
      </w:pPr>
      <w:rPr>
        <w:rFonts w:hint="default"/>
        <w:spacing w:val="-1"/>
        <w:w w:val="84"/>
        <w:lang w:val="pt-PT" w:eastAsia="en-US" w:bidi="ar-SA"/>
      </w:rPr>
    </w:lvl>
    <w:lvl w:ilvl="2" w:tplc="276A9B42">
      <w:numFmt w:val="bullet"/>
      <w:lvlText w:val="•"/>
      <w:lvlJc w:val="left"/>
      <w:pPr>
        <w:ind w:left="1664" w:hanging="492"/>
      </w:pPr>
      <w:rPr>
        <w:rFonts w:hint="default"/>
        <w:lang w:val="pt-PT" w:eastAsia="en-US" w:bidi="ar-SA"/>
      </w:rPr>
    </w:lvl>
    <w:lvl w:ilvl="3" w:tplc="9A927712">
      <w:numFmt w:val="bullet"/>
      <w:lvlText w:val="•"/>
      <w:lvlJc w:val="left"/>
      <w:pPr>
        <w:ind w:left="2788" w:hanging="492"/>
      </w:pPr>
      <w:rPr>
        <w:rFonts w:hint="default"/>
        <w:lang w:val="pt-PT" w:eastAsia="en-US" w:bidi="ar-SA"/>
      </w:rPr>
    </w:lvl>
    <w:lvl w:ilvl="4" w:tplc="6D40BAE0">
      <w:numFmt w:val="bullet"/>
      <w:lvlText w:val="•"/>
      <w:lvlJc w:val="left"/>
      <w:pPr>
        <w:ind w:left="3913" w:hanging="492"/>
      </w:pPr>
      <w:rPr>
        <w:rFonts w:hint="default"/>
        <w:lang w:val="pt-PT" w:eastAsia="en-US" w:bidi="ar-SA"/>
      </w:rPr>
    </w:lvl>
    <w:lvl w:ilvl="5" w:tplc="B06E1440">
      <w:numFmt w:val="bullet"/>
      <w:lvlText w:val="•"/>
      <w:lvlJc w:val="left"/>
      <w:pPr>
        <w:ind w:left="5037" w:hanging="492"/>
      </w:pPr>
      <w:rPr>
        <w:rFonts w:hint="default"/>
        <w:lang w:val="pt-PT" w:eastAsia="en-US" w:bidi="ar-SA"/>
      </w:rPr>
    </w:lvl>
    <w:lvl w:ilvl="6" w:tplc="21F287A8">
      <w:numFmt w:val="bullet"/>
      <w:lvlText w:val="•"/>
      <w:lvlJc w:val="left"/>
      <w:pPr>
        <w:ind w:left="6162" w:hanging="492"/>
      </w:pPr>
      <w:rPr>
        <w:rFonts w:hint="default"/>
        <w:lang w:val="pt-PT" w:eastAsia="en-US" w:bidi="ar-SA"/>
      </w:rPr>
    </w:lvl>
    <w:lvl w:ilvl="7" w:tplc="DF3CAF9A">
      <w:numFmt w:val="bullet"/>
      <w:lvlText w:val="•"/>
      <w:lvlJc w:val="left"/>
      <w:pPr>
        <w:ind w:left="7286" w:hanging="492"/>
      </w:pPr>
      <w:rPr>
        <w:rFonts w:hint="default"/>
        <w:lang w:val="pt-PT" w:eastAsia="en-US" w:bidi="ar-SA"/>
      </w:rPr>
    </w:lvl>
    <w:lvl w:ilvl="8" w:tplc="5CA6BB32">
      <w:numFmt w:val="bullet"/>
      <w:lvlText w:val="•"/>
      <w:lvlJc w:val="left"/>
      <w:pPr>
        <w:ind w:left="8411" w:hanging="492"/>
      </w:pPr>
      <w:rPr>
        <w:rFonts w:hint="default"/>
        <w:lang w:val="pt-PT" w:eastAsia="en-US" w:bidi="ar-SA"/>
      </w:rPr>
    </w:lvl>
  </w:abstractNum>
  <w:abstractNum w:abstractNumId="2" w15:restartNumberingAfterBreak="0">
    <w:nsid w:val="3F5D16C8"/>
    <w:multiLevelType w:val="multilevel"/>
    <w:tmpl w:val="357C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95B45"/>
    <w:multiLevelType w:val="hybridMultilevel"/>
    <w:tmpl w:val="3A763730"/>
    <w:lvl w:ilvl="0" w:tplc="A9E0624C">
      <w:start w:val="1"/>
      <w:numFmt w:val="bullet"/>
      <w:lvlText w:val="-"/>
      <w:lvlJc w:val="left"/>
      <w:pPr>
        <w:ind w:left="1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410059C">
      <w:start w:val="1"/>
      <w:numFmt w:val="bullet"/>
      <w:lvlText w:val="o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C9AC298">
      <w:start w:val="1"/>
      <w:numFmt w:val="bullet"/>
      <w:lvlText w:val="▪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73C5FC4">
      <w:start w:val="1"/>
      <w:numFmt w:val="bullet"/>
      <w:lvlText w:val="•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01EE3EE">
      <w:start w:val="1"/>
      <w:numFmt w:val="bullet"/>
      <w:lvlText w:val="o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374E99E">
      <w:start w:val="1"/>
      <w:numFmt w:val="bullet"/>
      <w:lvlText w:val="▪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464ACF6">
      <w:start w:val="1"/>
      <w:numFmt w:val="bullet"/>
      <w:lvlText w:val="•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318EBEE">
      <w:start w:val="1"/>
      <w:numFmt w:val="bullet"/>
      <w:lvlText w:val="o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F886354">
      <w:start w:val="1"/>
      <w:numFmt w:val="bullet"/>
      <w:lvlText w:val="▪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D1"/>
    <w:rsid w:val="00006131"/>
    <w:rsid w:val="0002015F"/>
    <w:rsid w:val="000315CC"/>
    <w:rsid w:val="000411BA"/>
    <w:rsid w:val="00060AB1"/>
    <w:rsid w:val="00060B9A"/>
    <w:rsid w:val="00063B7A"/>
    <w:rsid w:val="000903D4"/>
    <w:rsid w:val="00097E51"/>
    <w:rsid w:val="000B707D"/>
    <w:rsid w:val="000D6489"/>
    <w:rsid w:val="000D6665"/>
    <w:rsid w:val="00150121"/>
    <w:rsid w:val="00163BB1"/>
    <w:rsid w:val="0016534A"/>
    <w:rsid w:val="00173C36"/>
    <w:rsid w:val="00193DE6"/>
    <w:rsid w:val="001B17D3"/>
    <w:rsid w:val="001B7014"/>
    <w:rsid w:val="001D6DB4"/>
    <w:rsid w:val="001E0FFF"/>
    <w:rsid w:val="001F35D1"/>
    <w:rsid w:val="002021B3"/>
    <w:rsid w:val="002040ED"/>
    <w:rsid w:val="0022017D"/>
    <w:rsid w:val="002315DA"/>
    <w:rsid w:val="00233176"/>
    <w:rsid w:val="002347F0"/>
    <w:rsid w:val="00293AD1"/>
    <w:rsid w:val="002C0509"/>
    <w:rsid w:val="002E47CD"/>
    <w:rsid w:val="00304F64"/>
    <w:rsid w:val="00313FA1"/>
    <w:rsid w:val="0032027B"/>
    <w:rsid w:val="00322F22"/>
    <w:rsid w:val="00326BF2"/>
    <w:rsid w:val="00347B65"/>
    <w:rsid w:val="00352FBF"/>
    <w:rsid w:val="00367C09"/>
    <w:rsid w:val="003847F4"/>
    <w:rsid w:val="00392B15"/>
    <w:rsid w:val="003A0DB3"/>
    <w:rsid w:val="003B5BAF"/>
    <w:rsid w:val="003C2A20"/>
    <w:rsid w:val="003D2A2C"/>
    <w:rsid w:val="003F52DE"/>
    <w:rsid w:val="003F6946"/>
    <w:rsid w:val="00403AB9"/>
    <w:rsid w:val="00405B9D"/>
    <w:rsid w:val="00415053"/>
    <w:rsid w:val="0041639A"/>
    <w:rsid w:val="00422DFC"/>
    <w:rsid w:val="00445BA4"/>
    <w:rsid w:val="004662FE"/>
    <w:rsid w:val="00473925"/>
    <w:rsid w:val="00477371"/>
    <w:rsid w:val="0048079C"/>
    <w:rsid w:val="00492234"/>
    <w:rsid w:val="004B1C1B"/>
    <w:rsid w:val="004C2718"/>
    <w:rsid w:val="004E2882"/>
    <w:rsid w:val="004E31E6"/>
    <w:rsid w:val="004F040D"/>
    <w:rsid w:val="004F61DC"/>
    <w:rsid w:val="00501BCC"/>
    <w:rsid w:val="00556DB2"/>
    <w:rsid w:val="0057489B"/>
    <w:rsid w:val="0058568A"/>
    <w:rsid w:val="005900F1"/>
    <w:rsid w:val="005949B6"/>
    <w:rsid w:val="0059745B"/>
    <w:rsid w:val="005B000D"/>
    <w:rsid w:val="005B5728"/>
    <w:rsid w:val="005C2B2A"/>
    <w:rsid w:val="005F41FE"/>
    <w:rsid w:val="006061E6"/>
    <w:rsid w:val="00617421"/>
    <w:rsid w:val="00624A5C"/>
    <w:rsid w:val="00647DD9"/>
    <w:rsid w:val="0067167A"/>
    <w:rsid w:val="006A41A1"/>
    <w:rsid w:val="006A41BF"/>
    <w:rsid w:val="006C03A0"/>
    <w:rsid w:val="00707B29"/>
    <w:rsid w:val="00716A39"/>
    <w:rsid w:val="00723113"/>
    <w:rsid w:val="00741F46"/>
    <w:rsid w:val="007534F0"/>
    <w:rsid w:val="007654CC"/>
    <w:rsid w:val="00782765"/>
    <w:rsid w:val="007B2241"/>
    <w:rsid w:val="007B400A"/>
    <w:rsid w:val="007C3888"/>
    <w:rsid w:val="007D416B"/>
    <w:rsid w:val="00811A68"/>
    <w:rsid w:val="00814E90"/>
    <w:rsid w:val="00822ED0"/>
    <w:rsid w:val="00844EB7"/>
    <w:rsid w:val="008613B7"/>
    <w:rsid w:val="008B6936"/>
    <w:rsid w:val="008C0F15"/>
    <w:rsid w:val="008D3661"/>
    <w:rsid w:val="008E1D43"/>
    <w:rsid w:val="00910BED"/>
    <w:rsid w:val="00937395"/>
    <w:rsid w:val="00972D66"/>
    <w:rsid w:val="00974101"/>
    <w:rsid w:val="009778CD"/>
    <w:rsid w:val="00980AE0"/>
    <w:rsid w:val="00983DF7"/>
    <w:rsid w:val="00992C8C"/>
    <w:rsid w:val="009B356D"/>
    <w:rsid w:val="009E77DB"/>
    <w:rsid w:val="00A026F7"/>
    <w:rsid w:val="00A30F02"/>
    <w:rsid w:val="00A36E4B"/>
    <w:rsid w:val="00A469A1"/>
    <w:rsid w:val="00A50966"/>
    <w:rsid w:val="00A51673"/>
    <w:rsid w:val="00A6104D"/>
    <w:rsid w:val="00A817BD"/>
    <w:rsid w:val="00AB070D"/>
    <w:rsid w:val="00AC5B55"/>
    <w:rsid w:val="00AC67FC"/>
    <w:rsid w:val="00AD5456"/>
    <w:rsid w:val="00B3495E"/>
    <w:rsid w:val="00B62FB1"/>
    <w:rsid w:val="00B661E1"/>
    <w:rsid w:val="00B67D64"/>
    <w:rsid w:val="00BA7FB5"/>
    <w:rsid w:val="00BC43A5"/>
    <w:rsid w:val="00C03D3D"/>
    <w:rsid w:val="00C068FA"/>
    <w:rsid w:val="00C0698A"/>
    <w:rsid w:val="00C17C80"/>
    <w:rsid w:val="00C425FD"/>
    <w:rsid w:val="00C7016F"/>
    <w:rsid w:val="00C71C4B"/>
    <w:rsid w:val="00C75BB5"/>
    <w:rsid w:val="00C851FB"/>
    <w:rsid w:val="00CA3C2E"/>
    <w:rsid w:val="00CB6DBF"/>
    <w:rsid w:val="00CB7EE3"/>
    <w:rsid w:val="00CC73A2"/>
    <w:rsid w:val="00CF66EE"/>
    <w:rsid w:val="00D02C07"/>
    <w:rsid w:val="00D12330"/>
    <w:rsid w:val="00D148C2"/>
    <w:rsid w:val="00D218DE"/>
    <w:rsid w:val="00D228E5"/>
    <w:rsid w:val="00D34CC1"/>
    <w:rsid w:val="00D42059"/>
    <w:rsid w:val="00D43424"/>
    <w:rsid w:val="00D62EC7"/>
    <w:rsid w:val="00D63CE2"/>
    <w:rsid w:val="00DA35F2"/>
    <w:rsid w:val="00DA789C"/>
    <w:rsid w:val="00DD33AB"/>
    <w:rsid w:val="00E144DD"/>
    <w:rsid w:val="00E636DE"/>
    <w:rsid w:val="00E72E82"/>
    <w:rsid w:val="00E7633F"/>
    <w:rsid w:val="00EA05CE"/>
    <w:rsid w:val="00EA3EE5"/>
    <w:rsid w:val="00EA4192"/>
    <w:rsid w:val="00EB44AC"/>
    <w:rsid w:val="00EC16BA"/>
    <w:rsid w:val="00EC7AD0"/>
    <w:rsid w:val="00EE7849"/>
    <w:rsid w:val="00F416C0"/>
    <w:rsid w:val="00F4491F"/>
    <w:rsid w:val="00FA0913"/>
    <w:rsid w:val="00FE1AAC"/>
    <w:rsid w:val="00FE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64253"/>
  <w15:chartTrackingRefBased/>
  <w15:docId w15:val="{614E6C72-FC13-4A19-9280-76D0A29C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89B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3AB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tulo3">
    <w:name w:val="heading 3"/>
    <w:basedOn w:val="Normal"/>
    <w:link w:val="Ttulo3Char"/>
    <w:uiPriority w:val="1"/>
    <w:qFormat/>
    <w:rsid w:val="00403AB9"/>
    <w:pPr>
      <w:widowControl w:val="0"/>
      <w:autoSpaceDE w:val="0"/>
      <w:autoSpaceDN w:val="0"/>
      <w:spacing w:after="0" w:line="240" w:lineRule="auto"/>
      <w:ind w:left="118"/>
      <w:jc w:val="both"/>
      <w:outlineLvl w:val="2"/>
    </w:pPr>
    <w:rPr>
      <w:rFonts w:ascii="Arial" w:eastAsia="Arial" w:hAnsi="Arial" w:cs="Arial"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F35D1"/>
  </w:style>
  <w:style w:type="paragraph" w:styleId="Rodap">
    <w:name w:val="footer"/>
    <w:basedOn w:val="Normal"/>
    <w:link w:val="RodapChar"/>
    <w:uiPriority w:val="99"/>
    <w:unhideWhenUsed/>
    <w:rsid w:val="001F35D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F35D1"/>
  </w:style>
  <w:style w:type="paragraph" w:customStyle="1" w:styleId="Default">
    <w:name w:val="Default"/>
    <w:rsid w:val="0057489B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57489B"/>
    <w:pPr>
      <w:spacing w:after="0" w:line="240" w:lineRule="auto"/>
      <w:jc w:val="center"/>
    </w:pPr>
    <w:rPr>
      <w:rFonts w:ascii="Arial" w:hAnsi="Arial"/>
      <w:b/>
      <w:sz w:val="24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57489B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customStyle="1" w:styleId="paragraph">
    <w:name w:val="paragraph"/>
    <w:basedOn w:val="Normal"/>
    <w:rsid w:val="008D36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Fontepargpadro"/>
    <w:rsid w:val="008D3661"/>
  </w:style>
  <w:style w:type="character" w:customStyle="1" w:styleId="eop">
    <w:name w:val="eop"/>
    <w:basedOn w:val="Fontepargpadro"/>
    <w:rsid w:val="008D3661"/>
  </w:style>
  <w:style w:type="character" w:customStyle="1" w:styleId="scxw258852554">
    <w:name w:val="scxw258852554"/>
    <w:basedOn w:val="Fontepargpadro"/>
    <w:rsid w:val="008D3661"/>
  </w:style>
  <w:style w:type="character" w:customStyle="1" w:styleId="spellingerror">
    <w:name w:val="spellingerror"/>
    <w:basedOn w:val="Fontepargpadro"/>
    <w:rsid w:val="008D3661"/>
  </w:style>
  <w:style w:type="paragraph" w:styleId="Textodebalo">
    <w:name w:val="Balloon Text"/>
    <w:basedOn w:val="Normal"/>
    <w:link w:val="TextodebaloChar"/>
    <w:uiPriority w:val="99"/>
    <w:semiHidden/>
    <w:unhideWhenUsed/>
    <w:rsid w:val="005B5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728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060AB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E1D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D148C2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3A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1"/>
    <w:rsid w:val="00403AB9"/>
    <w:rPr>
      <w:rFonts w:ascii="Arial" w:eastAsia="Arial" w:hAnsi="Arial" w:cs="Arial"/>
      <w:sz w:val="20"/>
      <w:szCs w:val="20"/>
      <w:lang w:val="pt-PT"/>
    </w:rPr>
  </w:style>
  <w:style w:type="character" w:customStyle="1" w:styleId="Textodocorpo3">
    <w:name w:val="Texto do corpo (3)_"/>
    <w:basedOn w:val="Fontepargpadro"/>
    <w:link w:val="Textodocorpo30"/>
    <w:rsid w:val="00403AB9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character" w:customStyle="1" w:styleId="Textodocorpo">
    <w:name w:val="Texto do corpo_"/>
    <w:basedOn w:val="Fontepargpadro"/>
    <w:link w:val="Textodocorpo0"/>
    <w:rsid w:val="00403AB9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TextodocorpoNegrito">
    <w:name w:val="Texto do corpo + Negrito"/>
    <w:basedOn w:val="Textodocorpo"/>
    <w:rsid w:val="00403AB9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pt-BR"/>
    </w:rPr>
  </w:style>
  <w:style w:type="paragraph" w:customStyle="1" w:styleId="Textodocorpo30">
    <w:name w:val="Texto do corpo (3)"/>
    <w:basedOn w:val="Normal"/>
    <w:link w:val="Textodocorpo3"/>
    <w:rsid w:val="00403AB9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b/>
      <w:bCs/>
      <w:sz w:val="16"/>
      <w:szCs w:val="16"/>
      <w:lang w:eastAsia="en-US"/>
    </w:rPr>
  </w:style>
  <w:style w:type="paragraph" w:customStyle="1" w:styleId="Textodocorpo0">
    <w:name w:val="Texto do corpo"/>
    <w:basedOn w:val="Normal"/>
    <w:link w:val="Textodocorpo"/>
    <w:rsid w:val="00403AB9"/>
    <w:pPr>
      <w:widowControl w:val="0"/>
      <w:shd w:val="clear" w:color="auto" w:fill="FFFFFF"/>
      <w:spacing w:after="180" w:line="0" w:lineRule="atLeast"/>
      <w:jc w:val="both"/>
    </w:pPr>
    <w:rPr>
      <w:rFonts w:ascii="Tahoma" w:eastAsia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1"/>
    <w:qFormat/>
    <w:rsid w:val="00403AB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403AB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03AB9"/>
    <w:rPr>
      <w:rFonts w:ascii="Arial" w:eastAsia="Arial" w:hAnsi="Arial" w:cs="Arial"/>
      <w:sz w:val="19"/>
      <w:szCs w:val="19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5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421B1D0DDC249A5B23BE6DF7D8D44" ma:contentTypeVersion="10" ma:contentTypeDescription="Crie um novo documento." ma:contentTypeScope="" ma:versionID="4d8583231faf89349cd80458f735d317">
  <xsd:schema xmlns:xsd="http://www.w3.org/2001/XMLSchema" xmlns:xs="http://www.w3.org/2001/XMLSchema" xmlns:p="http://schemas.microsoft.com/office/2006/metadata/properties" xmlns:ns2="cd14a833-732b-4a65-aa7c-1285a4ec797b" xmlns:ns3="c6776ffa-9e61-4d22-995f-06b59eb2fc9c" targetNamespace="http://schemas.microsoft.com/office/2006/metadata/properties" ma:root="true" ma:fieldsID="7d637a2cf157ed6a05bde756c251eaa4" ns2:_="" ns3:_="">
    <xsd:import namespace="cd14a833-732b-4a65-aa7c-1285a4ec797b"/>
    <xsd:import namespace="c6776ffa-9e61-4d22-995f-06b59eb2f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4a833-732b-4a65-aa7c-1285a4ec7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76ffa-9e61-4d22-995f-06b59eb2f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965AD0-1EDD-4A59-B61B-9A4EFC6A6E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51D1F3-5990-457B-A05A-FAA7621424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F2B5B2-A1D0-4B62-9845-E03F51BA84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4a833-732b-4a65-aa7c-1285a4ec797b"/>
    <ds:schemaRef ds:uri="c6776ffa-9e61-4d22-995f-06b59eb2f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1490</Words>
  <Characters>8050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Jorge Lobo</cp:lastModifiedBy>
  <cp:revision>2</cp:revision>
  <cp:lastPrinted>2019-09-02T13:56:00Z</cp:lastPrinted>
  <dcterms:created xsi:type="dcterms:W3CDTF">2020-02-17T23:13:00Z</dcterms:created>
  <dcterms:modified xsi:type="dcterms:W3CDTF">2020-02-17T23:13:00Z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0x010100EC1421B1D0DDC249A5B23BE6DF7D8D44</vt:lpwstr>
  </property>
  <property fmtid="{D5CDD505-2E9C-101B-9397-08002B2CF9AE}" pid="3" name="Order">
    <vt:r8>54600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